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59" w:rsidRP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6459">
        <w:rPr>
          <w:rFonts w:ascii="Times New Roman" w:hAnsi="Times New Roman" w:cs="Times New Roman"/>
          <w:iCs/>
          <w:color w:val="000000"/>
          <w:sz w:val="28"/>
          <w:szCs w:val="28"/>
        </w:rPr>
        <w:t>МКОУ «Пряжинская средняя общеобразовательная школа имени Героя Советского Союза Марии Мелентьевой»</w:t>
      </w: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77A25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Программа внеурочной деятельности </w:t>
      </w:r>
    </w:p>
    <w:p w:rsidR="00977A25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</w:t>
      </w:r>
      <w:r w:rsidR="00977A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предмету «Технология» </w:t>
      </w: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6 класс</w:t>
      </w:r>
    </w:p>
    <w:p w:rsidR="007F6459" w:rsidRPr="00977A25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77A25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«Рукодельница»</w:t>
      </w: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77A25" w:rsidRDefault="00977A25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77A25" w:rsidRDefault="00977A25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F6459" w:rsidRDefault="007F6459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5169A" w:rsidRPr="007F6459" w:rsidRDefault="0075169A" w:rsidP="00870194">
      <w:pPr>
        <w:shd w:val="clear" w:color="auto" w:fill="FFFFFF"/>
        <w:spacing w:after="120" w:line="360" w:lineRule="auto"/>
        <w:ind w:firstLine="425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645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Паспорт программы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0"/>
        <w:gridCol w:w="5589"/>
      </w:tblGrid>
      <w:tr w:rsidR="0075169A" w:rsidRPr="0040525D" w:rsidTr="00F42476">
        <w:trPr>
          <w:trHeight w:val="422"/>
        </w:trPr>
        <w:tc>
          <w:tcPr>
            <w:tcW w:w="4000" w:type="dxa"/>
            <w:shd w:val="clear" w:color="auto" w:fill="FFFFFF"/>
            <w:vAlign w:val="center"/>
          </w:tcPr>
          <w:p w:rsidR="0075169A" w:rsidRPr="0040525D" w:rsidRDefault="0075169A" w:rsidP="0040525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характеристики</w:t>
            </w:r>
          </w:p>
          <w:p w:rsidR="0075169A" w:rsidRPr="0040525D" w:rsidRDefault="0075169A" w:rsidP="0040525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589" w:type="dxa"/>
            <w:shd w:val="clear" w:color="auto" w:fill="FFFFFF"/>
            <w:vAlign w:val="center"/>
          </w:tcPr>
          <w:p w:rsidR="0075169A" w:rsidRPr="0040525D" w:rsidRDefault="0075169A" w:rsidP="0040525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Варианты характеристики учебной </w:t>
            </w:r>
          </w:p>
          <w:p w:rsidR="0075169A" w:rsidRPr="0040525D" w:rsidRDefault="003E1513" w:rsidP="0040525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75169A" w:rsidRPr="00405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</w:tr>
      <w:tr w:rsidR="0075169A" w:rsidRPr="0040525D" w:rsidTr="00F42476">
        <w:trPr>
          <w:trHeight w:val="464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Возраст учащихся 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870194" w:rsidP="0040525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</w:t>
            </w:r>
            <w:r w:rsidR="004E0D78"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средней</w:t>
            </w:r>
            <w:r w:rsidR="00044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0D78"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="007F6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 </w:t>
            </w:r>
            <w:r w:rsidR="00983AF7"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класс)</w:t>
            </w:r>
          </w:p>
        </w:tc>
      </w:tr>
      <w:tr w:rsidR="0075169A" w:rsidRPr="0040525D" w:rsidTr="00F42476">
        <w:trPr>
          <w:trHeight w:val="404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 учащихся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75169A" w:rsidP="0040525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девочек </w:t>
            </w:r>
          </w:p>
        </w:tc>
      </w:tr>
      <w:tr w:rsidR="0075169A" w:rsidRPr="0040525D" w:rsidTr="00F42476">
        <w:trPr>
          <w:trHeight w:val="435"/>
        </w:trPr>
        <w:tc>
          <w:tcPr>
            <w:tcW w:w="4000" w:type="dxa"/>
            <w:shd w:val="clear" w:color="auto" w:fill="FFFFFF"/>
            <w:vAlign w:val="center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Продолжи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 реализа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программы</w:t>
            </w:r>
          </w:p>
        </w:tc>
        <w:tc>
          <w:tcPr>
            <w:tcW w:w="5589" w:type="dxa"/>
            <w:shd w:val="clear" w:color="auto" w:fill="FFFFFF"/>
            <w:vAlign w:val="center"/>
          </w:tcPr>
          <w:p w:rsidR="0075169A" w:rsidRPr="0040525D" w:rsidRDefault="007F6459" w:rsidP="0040525D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5169A" w:rsidRPr="0040525D"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75169A" w:rsidRPr="0040525D" w:rsidTr="004E0D78">
        <w:trPr>
          <w:trHeight w:val="633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Формы организации обуч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983AF7" w:rsidP="0040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─ </w:t>
            </w:r>
            <w:r w:rsidR="004E0D78"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</w:p>
          <w:p w:rsidR="0075169A" w:rsidRPr="0040525D" w:rsidRDefault="00983AF7" w:rsidP="0040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─ групповые</w:t>
            </w:r>
          </w:p>
        </w:tc>
      </w:tr>
      <w:tr w:rsidR="0075169A" w:rsidRPr="0040525D" w:rsidTr="00F42476">
        <w:trPr>
          <w:trHeight w:val="640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Виды учебной дея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75169A" w:rsidP="004052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художественная </w:t>
            </w:r>
          </w:p>
          <w:p w:rsidR="0075169A" w:rsidRPr="0040525D" w:rsidRDefault="0075169A" w:rsidP="0040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9A" w:rsidRPr="0040525D" w:rsidTr="00F42476">
        <w:trPr>
          <w:trHeight w:val="574"/>
        </w:trPr>
        <w:tc>
          <w:tcPr>
            <w:tcW w:w="4000" w:type="dxa"/>
            <w:shd w:val="clear" w:color="auto" w:fill="FFFFFF"/>
            <w:vAlign w:val="center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Образователь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область</w:t>
            </w:r>
          </w:p>
        </w:tc>
        <w:tc>
          <w:tcPr>
            <w:tcW w:w="5589" w:type="dxa"/>
            <w:shd w:val="clear" w:color="auto" w:fill="FFFFFF"/>
            <w:vAlign w:val="center"/>
          </w:tcPr>
          <w:p w:rsidR="0075169A" w:rsidRPr="0040525D" w:rsidRDefault="0075169A" w:rsidP="0040525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75169A" w:rsidRPr="0040525D" w:rsidTr="00F42476">
        <w:trPr>
          <w:trHeight w:val="451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Способы реа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лизации соде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жания программы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75169A" w:rsidP="0040525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алгоритмические</w:t>
            </w:r>
          </w:p>
          <w:p w:rsidR="0075169A" w:rsidRPr="0040525D" w:rsidRDefault="0075169A" w:rsidP="0040525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программы</w:t>
            </w:r>
          </w:p>
        </w:tc>
      </w:tr>
      <w:tr w:rsidR="0075169A" w:rsidRPr="0040525D" w:rsidTr="00F42476">
        <w:trPr>
          <w:trHeight w:val="422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Уровни ос</w:t>
            </w: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воения программы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75169A" w:rsidP="0040525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общекультурный</w:t>
            </w:r>
          </w:p>
          <w:p w:rsidR="0075169A" w:rsidRPr="0040525D" w:rsidRDefault="0075169A" w:rsidP="0040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9A" w:rsidRPr="0040525D" w:rsidTr="00F42476">
        <w:trPr>
          <w:trHeight w:val="349"/>
        </w:trPr>
        <w:tc>
          <w:tcPr>
            <w:tcW w:w="4000" w:type="dxa"/>
            <w:shd w:val="clear" w:color="auto" w:fill="FFFFFF"/>
          </w:tcPr>
          <w:p w:rsidR="0075169A" w:rsidRPr="0040525D" w:rsidRDefault="0075169A" w:rsidP="0040525D">
            <w:pPr>
              <w:shd w:val="clear" w:color="auto" w:fill="FFFFFF"/>
              <w:spacing w:before="60"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Тип учебной программы </w:t>
            </w:r>
          </w:p>
        </w:tc>
        <w:tc>
          <w:tcPr>
            <w:tcW w:w="5589" w:type="dxa"/>
            <w:shd w:val="clear" w:color="auto" w:fill="FFFFFF"/>
          </w:tcPr>
          <w:p w:rsidR="0075169A" w:rsidRPr="0040525D" w:rsidRDefault="0075169A" w:rsidP="0040525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ориентационная </w:t>
            </w:r>
          </w:p>
          <w:p w:rsidR="0075169A" w:rsidRPr="0040525D" w:rsidRDefault="0075169A" w:rsidP="004052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120" w:line="360" w:lineRule="auto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9A" w:rsidRPr="007F6459" w:rsidRDefault="0075169A" w:rsidP="008701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25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 w:type="page"/>
      </w:r>
      <w:r w:rsidRPr="007F6459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Пояснительная записка</w:t>
      </w:r>
    </w:p>
    <w:p w:rsidR="0075169A" w:rsidRPr="0040525D" w:rsidRDefault="0075169A" w:rsidP="008701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</w:t>
      </w:r>
    </w:p>
    <w:p w:rsidR="0075169A" w:rsidRPr="0040525D" w:rsidRDefault="00983AF7" w:rsidP="00870194">
      <w:pPr>
        <w:shd w:val="clear" w:color="auto" w:fill="FFFFFF"/>
        <w:spacing w:before="4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Де-</w:t>
      </w:r>
      <w:r w:rsidR="0051249F" w:rsidRPr="0040525D">
        <w:rPr>
          <w:rFonts w:ascii="Times New Roman" w:hAnsi="Times New Roman" w:cs="Times New Roman"/>
          <w:sz w:val="28"/>
          <w:szCs w:val="28"/>
        </w:rPr>
        <w:t>купаж – одно из древнейших направлений декоративно-прикладного творчества. Эта старинная техника в наши дни вошла в моду. Программа актуальна тем, что предлагает учащимся создать своими руками уникальные предметы интерьера, а также придать старым вещам новую жизнь. Особое внимание уделяется и художественному воображению при и</w:t>
      </w:r>
      <w:r w:rsidR="0051249F" w:rsidRPr="0040525D">
        <w:rPr>
          <w:rFonts w:ascii="Times New Roman" w:hAnsi="Times New Roman" w:cs="Times New Roman"/>
          <w:sz w:val="28"/>
          <w:szCs w:val="28"/>
        </w:rPr>
        <w:t>з</w:t>
      </w:r>
      <w:r w:rsidR="0051249F" w:rsidRPr="0040525D">
        <w:rPr>
          <w:rFonts w:ascii="Times New Roman" w:hAnsi="Times New Roman" w:cs="Times New Roman"/>
          <w:sz w:val="28"/>
          <w:szCs w:val="28"/>
        </w:rPr>
        <w:t>готовлении поделок, сувениров и предметов интерьера.</w:t>
      </w:r>
    </w:p>
    <w:p w:rsidR="0075169A" w:rsidRPr="0040525D" w:rsidRDefault="0075169A" w:rsidP="008701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2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Достоинства программы, ее оригинальность, педагогические </w:t>
      </w:r>
      <w:r w:rsidRPr="0040525D">
        <w:rPr>
          <w:rFonts w:ascii="Times New Roman" w:hAnsi="Times New Roman" w:cs="Times New Roman"/>
          <w:sz w:val="28"/>
          <w:szCs w:val="28"/>
          <w:u w:val="single"/>
        </w:rPr>
        <w:t>возможности</w:t>
      </w:r>
    </w:p>
    <w:p w:rsidR="00A54546" w:rsidRPr="0040525D" w:rsidRDefault="003516E7" w:rsidP="00870194">
      <w:pPr>
        <w:shd w:val="clear" w:color="auto" w:fill="FFFFFF"/>
        <w:spacing w:before="4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Достоинством программы является то, что техника де-купаж доступна ребятам всех возрастов, выполнении изделий используются экологически чистые материалы, не требующих больших материальных затрат для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нения.</w:t>
      </w:r>
    </w:p>
    <w:p w:rsidR="0075169A" w:rsidRPr="0040525D" w:rsidRDefault="0075169A" w:rsidP="00870194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25D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</w:p>
    <w:p w:rsidR="00116801" w:rsidRPr="0040525D" w:rsidRDefault="00983AF7" w:rsidP="00870194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Познакомить учащихся</w:t>
      </w:r>
      <w:r w:rsidR="004E0D78" w:rsidRPr="0040525D">
        <w:rPr>
          <w:rFonts w:ascii="Times New Roman" w:hAnsi="Times New Roman" w:cs="Times New Roman"/>
          <w:sz w:val="28"/>
          <w:szCs w:val="28"/>
        </w:rPr>
        <w:t xml:space="preserve"> с техникой «Де</w:t>
      </w:r>
      <w:r w:rsidRPr="0040525D">
        <w:rPr>
          <w:rFonts w:ascii="Times New Roman" w:hAnsi="Times New Roman" w:cs="Times New Roman"/>
          <w:sz w:val="28"/>
          <w:szCs w:val="28"/>
        </w:rPr>
        <w:t>-</w:t>
      </w:r>
      <w:r w:rsidR="004E0D78" w:rsidRPr="0040525D">
        <w:rPr>
          <w:rFonts w:ascii="Times New Roman" w:hAnsi="Times New Roman" w:cs="Times New Roman"/>
          <w:sz w:val="28"/>
          <w:szCs w:val="28"/>
        </w:rPr>
        <w:t>купаж»</w:t>
      </w:r>
    </w:p>
    <w:p w:rsidR="0075169A" w:rsidRPr="0040525D" w:rsidRDefault="0075169A" w:rsidP="00870194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25D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</w:p>
    <w:p w:rsidR="0015657A" w:rsidRPr="0040525D" w:rsidRDefault="004E0D78" w:rsidP="00870194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Образовательная: изготовление </w:t>
      </w:r>
      <w:r w:rsidR="0015657A" w:rsidRPr="0040525D">
        <w:rPr>
          <w:rFonts w:ascii="Times New Roman" w:hAnsi="Times New Roman" w:cs="Times New Roman"/>
          <w:sz w:val="28"/>
          <w:szCs w:val="28"/>
        </w:rPr>
        <w:t>изделий с применением техники де</w:t>
      </w:r>
      <w:r w:rsidR="00983AF7" w:rsidRPr="0040525D">
        <w:rPr>
          <w:rFonts w:ascii="Times New Roman" w:hAnsi="Times New Roman" w:cs="Times New Roman"/>
          <w:sz w:val="28"/>
          <w:szCs w:val="28"/>
        </w:rPr>
        <w:t>-</w:t>
      </w:r>
      <w:r w:rsidR="0015657A" w:rsidRPr="0040525D">
        <w:rPr>
          <w:rFonts w:ascii="Times New Roman" w:hAnsi="Times New Roman" w:cs="Times New Roman"/>
          <w:sz w:val="28"/>
          <w:szCs w:val="28"/>
        </w:rPr>
        <w:t>купаж</w:t>
      </w:r>
      <w:r w:rsidR="00983AF7" w:rsidRPr="00405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57A" w:rsidRPr="0040525D" w:rsidRDefault="0015657A" w:rsidP="00870194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Воспитательная: воспитание аккуратности, рационального использов</w:t>
      </w:r>
      <w:r w:rsidRPr="0040525D">
        <w:rPr>
          <w:rFonts w:ascii="Times New Roman" w:hAnsi="Times New Roman" w:cs="Times New Roman"/>
          <w:sz w:val="28"/>
          <w:szCs w:val="28"/>
        </w:rPr>
        <w:t>а</w:t>
      </w:r>
      <w:r w:rsidRPr="0040525D">
        <w:rPr>
          <w:rFonts w:ascii="Times New Roman" w:hAnsi="Times New Roman" w:cs="Times New Roman"/>
          <w:sz w:val="28"/>
          <w:szCs w:val="28"/>
        </w:rPr>
        <w:t>ния материала.</w:t>
      </w:r>
    </w:p>
    <w:p w:rsidR="00095E2E" w:rsidRPr="0040525D" w:rsidRDefault="0015657A" w:rsidP="00870194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Разви</w:t>
      </w:r>
      <w:r w:rsidR="007F1A8D">
        <w:rPr>
          <w:rFonts w:ascii="Times New Roman" w:hAnsi="Times New Roman" w:cs="Times New Roman"/>
          <w:sz w:val="28"/>
          <w:szCs w:val="28"/>
        </w:rPr>
        <w:t>вающая: формирование</w:t>
      </w:r>
      <w:r w:rsidR="00983AF7" w:rsidRPr="0040525D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вкуса.</w:t>
      </w:r>
    </w:p>
    <w:p w:rsidR="0075169A" w:rsidRPr="00870194" w:rsidRDefault="0075169A" w:rsidP="008701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94">
        <w:rPr>
          <w:rFonts w:ascii="Times New Roman" w:hAnsi="Times New Roman" w:cs="Times New Roman"/>
          <w:sz w:val="28"/>
          <w:szCs w:val="28"/>
          <w:u w:val="single"/>
        </w:rPr>
        <w:t>Св</w:t>
      </w:r>
      <w:r w:rsidR="00983AF7" w:rsidRPr="00870194">
        <w:rPr>
          <w:rFonts w:ascii="Times New Roman" w:hAnsi="Times New Roman" w:cs="Times New Roman"/>
          <w:sz w:val="28"/>
          <w:szCs w:val="28"/>
          <w:u w:val="single"/>
        </w:rPr>
        <w:t>язь программы</w:t>
      </w:r>
      <w:r w:rsidR="007F1A8D">
        <w:rPr>
          <w:rFonts w:ascii="Times New Roman" w:hAnsi="Times New Roman" w:cs="Times New Roman"/>
          <w:sz w:val="28"/>
          <w:szCs w:val="28"/>
          <w:u w:val="single"/>
        </w:rPr>
        <w:t xml:space="preserve"> кружка</w:t>
      </w:r>
      <w:r w:rsidRPr="00870194">
        <w:rPr>
          <w:rFonts w:ascii="Times New Roman" w:hAnsi="Times New Roman" w:cs="Times New Roman"/>
          <w:sz w:val="28"/>
          <w:szCs w:val="28"/>
          <w:u w:val="single"/>
        </w:rPr>
        <w:t xml:space="preserve"> с программой</w:t>
      </w:r>
      <w:r w:rsidR="00095E2E" w:rsidRPr="00870194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образовательного учреждения</w:t>
      </w:r>
    </w:p>
    <w:p w:rsidR="0075169A" w:rsidRPr="0040525D" w:rsidRDefault="008B3A58" w:rsidP="008701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связь с программой «ИЗО», а также видна взаимосвязь со школьными предметами: черчение, рисование (при дорисовке мелких дет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лей при де-купаже) и, конечно же, с технологией. </w:t>
      </w:r>
    </w:p>
    <w:p w:rsidR="0075169A" w:rsidRPr="00870194" w:rsidRDefault="0075169A" w:rsidP="0040525D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94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 учащихся</w:t>
      </w:r>
    </w:p>
    <w:p w:rsidR="0075169A" w:rsidRPr="0040525D" w:rsidRDefault="0015657A" w:rsidP="008701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25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7F6459">
        <w:rPr>
          <w:rFonts w:ascii="Times New Roman" w:hAnsi="Times New Roman" w:cs="Times New Roman"/>
          <w:sz w:val="28"/>
          <w:szCs w:val="28"/>
        </w:rPr>
        <w:t xml:space="preserve"> для учащихся девочек , 6</w:t>
      </w:r>
      <w:r w:rsidR="00983AF7" w:rsidRPr="0040525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5169A" w:rsidRPr="00870194" w:rsidRDefault="0075169A" w:rsidP="0040525D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94">
        <w:rPr>
          <w:rFonts w:ascii="Times New Roman" w:hAnsi="Times New Roman" w:cs="Times New Roman"/>
          <w:sz w:val="28"/>
          <w:szCs w:val="28"/>
          <w:u w:val="single"/>
        </w:rPr>
        <w:t>Продолжительность обучения</w:t>
      </w:r>
    </w:p>
    <w:p w:rsidR="0075169A" w:rsidRPr="0040525D" w:rsidRDefault="0015657A" w:rsidP="008701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П</w:t>
      </w:r>
      <w:r w:rsidR="000446E1">
        <w:rPr>
          <w:rFonts w:ascii="Times New Roman" w:hAnsi="Times New Roman" w:cs="Times New Roman"/>
          <w:sz w:val="28"/>
          <w:szCs w:val="28"/>
        </w:rPr>
        <w:t>рограмма кружка расс</w:t>
      </w:r>
      <w:r w:rsidR="004104F4">
        <w:rPr>
          <w:rFonts w:ascii="Times New Roman" w:hAnsi="Times New Roman" w:cs="Times New Roman"/>
          <w:sz w:val="28"/>
          <w:szCs w:val="28"/>
        </w:rPr>
        <w:t>читана на 35 часов (7 теории и 28</w:t>
      </w:r>
      <w:r w:rsidR="00B23EEB" w:rsidRPr="0040525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446E1">
        <w:rPr>
          <w:rFonts w:ascii="Times New Roman" w:hAnsi="Times New Roman" w:cs="Times New Roman"/>
          <w:sz w:val="28"/>
          <w:szCs w:val="28"/>
        </w:rPr>
        <w:t>и)</w:t>
      </w:r>
      <w:r w:rsidR="00B23EEB" w:rsidRPr="0040525D">
        <w:rPr>
          <w:rFonts w:ascii="Times New Roman" w:hAnsi="Times New Roman" w:cs="Times New Roman"/>
          <w:sz w:val="28"/>
          <w:szCs w:val="28"/>
        </w:rPr>
        <w:t>.</w:t>
      </w:r>
    </w:p>
    <w:p w:rsidR="0075169A" w:rsidRPr="00870194" w:rsidRDefault="0075169A" w:rsidP="00870194">
      <w:pPr>
        <w:shd w:val="clear" w:color="auto" w:fill="FFFFFF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0194">
        <w:rPr>
          <w:rFonts w:ascii="Times New Roman" w:hAnsi="Times New Roman" w:cs="Times New Roman"/>
          <w:sz w:val="28"/>
          <w:szCs w:val="28"/>
          <w:u w:val="single"/>
        </w:rPr>
        <w:t>Организация самостоятельной работы учащихся</w:t>
      </w:r>
    </w:p>
    <w:p w:rsidR="0075169A" w:rsidRPr="0040525D" w:rsidRDefault="0015657A" w:rsidP="0087019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Организация самостоя</w:t>
      </w:r>
      <w:r w:rsidR="00983AF7" w:rsidRPr="0040525D">
        <w:rPr>
          <w:rFonts w:ascii="Times New Roman" w:hAnsi="Times New Roman" w:cs="Times New Roman"/>
          <w:sz w:val="28"/>
          <w:szCs w:val="28"/>
        </w:rPr>
        <w:t>тельной</w:t>
      </w:r>
      <w:r w:rsidRPr="0040525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83AF7" w:rsidRPr="0040525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0525D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0446E1">
        <w:rPr>
          <w:rFonts w:ascii="Times New Roman" w:hAnsi="Times New Roman" w:cs="Times New Roman"/>
          <w:sz w:val="28"/>
          <w:szCs w:val="28"/>
        </w:rPr>
        <w:t>7 часов</w:t>
      </w:r>
      <w:r w:rsidRPr="0040525D">
        <w:rPr>
          <w:rFonts w:ascii="Times New Roman" w:hAnsi="Times New Roman" w:cs="Times New Roman"/>
          <w:sz w:val="28"/>
          <w:szCs w:val="28"/>
        </w:rPr>
        <w:t>, включает в себя участие в выставках работ, посещение выставок, подбор э</w:t>
      </w:r>
      <w:r w:rsidRPr="0040525D">
        <w:rPr>
          <w:rFonts w:ascii="Times New Roman" w:hAnsi="Times New Roman" w:cs="Times New Roman"/>
          <w:sz w:val="28"/>
          <w:szCs w:val="28"/>
        </w:rPr>
        <w:t>с</w:t>
      </w:r>
      <w:r w:rsidRPr="0040525D">
        <w:rPr>
          <w:rFonts w:ascii="Times New Roman" w:hAnsi="Times New Roman" w:cs="Times New Roman"/>
          <w:sz w:val="28"/>
          <w:szCs w:val="28"/>
        </w:rPr>
        <w:t>кизов, салфеток, изготовления инструкц</w:t>
      </w:r>
      <w:r w:rsidR="000446E1">
        <w:rPr>
          <w:rFonts w:ascii="Times New Roman" w:hAnsi="Times New Roman" w:cs="Times New Roman"/>
          <w:sz w:val="28"/>
          <w:szCs w:val="28"/>
        </w:rPr>
        <w:t>ионных карт</w:t>
      </w:r>
      <w:r w:rsidRPr="0040525D">
        <w:rPr>
          <w:rFonts w:ascii="Times New Roman" w:hAnsi="Times New Roman" w:cs="Times New Roman"/>
          <w:sz w:val="28"/>
          <w:szCs w:val="28"/>
        </w:rPr>
        <w:t>.</w:t>
      </w:r>
    </w:p>
    <w:p w:rsidR="0075169A" w:rsidRPr="007F6459" w:rsidRDefault="0075169A" w:rsidP="008701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6459">
        <w:rPr>
          <w:rFonts w:ascii="Times New Roman" w:hAnsi="Times New Roman" w:cs="Times New Roman"/>
          <w:b/>
          <w:iCs/>
          <w:sz w:val="28"/>
          <w:szCs w:val="28"/>
        </w:rPr>
        <w:t>Перечень знаний и умений учащихся</w:t>
      </w:r>
    </w:p>
    <w:p w:rsidR="0075169A" w:rsidRPr="008B3A58" w:rsidRDefault="0075169A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A66DAC" w:rsidRPr="008B3A58" w:rsidRDefault="0015657A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- сведения об истории техники «Де</w:t>
      </w:r>
      <w:r w:rsidR="00983AF7" w:rsidRPr="008B3A58">
        <w:rPr>
          <w:rFonts w:ascii="Times New Roman" w:hAnsi="Times New Roman" w:cs="Times New Roman"/>
          <w:sz w:val="28"/>
          <w:szCs w:val="28"/>
        </w:rPr>
        <w:t>-</w:t>
      </w:r>
      <w:r w:rsidRPr="008B3A58">
        <w:rPr>
          <w:rFonts w:ascii="Times New Roman" w:hAnsi="Times New Roman" w:cs="Times New Roman"/>
          <w:sz w:val="28"/>
          <w:szCs w:val="28"/>
        </w:rPr>
        <w:t>купаж»;</w:t>
      </w:r>
    </w:p>
    <w:p w:rsidR="0015657A" w:rsidRPr="008B3A58" w:rsidRDefault="00A66DAC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- технику безопасности при работе с инст</w:t>
      </w:r>
      <w:r w:rsidR="0040525D" w:rsidRPr="008B3A58">
        <w:rPr>
          <w:rFonts w:ascii="Times New Roman" w:hAnsi="Times New Roman" w:cs="Times New Roman"/>
          <w:sz w:val="28"/>
          <w:szCs w:val="28"/>
        </w:rPr>
        <w:t xml:space="preserve">рументами и материалами.    </w:t>
      </w:r>
    </w:p>
    <w:p w:rsidR="0075169A" w:rsidRPr="008B3A58" w:rsidRDefault="0075169A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116801" w:rsidRPr="008B3A58" w:rsidRDefault="00A66DAC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- пользоваться инструментами и материалами (акриловыми красками, к</w:t>
      </w:r>
      <w:r w:rsidRPr="008B3A58">
        <w:rPr>
          <w:rFonts w:ascii="Times New Roman" w:hAnsi="Times New Roman" w:cs="Times New Roman"/>
          <w:sz w:val="28"/>
          <w:szCs w:val="28"/>
        </w:rPr>
        <w:t>и</w:t>
      </w:r>
      <w:r w:rsidRPr="008B3A58">
        <w:rPr>
          <w:rFonts w:ascii="Times New Roman" w:hAnsi="Times New Roman" w:cs="Times New Roman"/>
          <w:sz w:val="28"/>
          <w:szCs w:val="28"/>
        </w:rPr>
        <w:t>стью, клеем по де</w:t>
      </w:r>
      <w:r w:rsidR="00983AF7" w:rsidRPr="008B3A58">
        <w:rPr>
          <w:rFonts w:ascii="Times New Roman" w:hAnsi="Times New Roman" w:cs="Times New Roman"/>
          <w:sz w:val="28"/>
          <w:szCs w:val="28"/>
        </w:rPr>
        <w:t>-</w:t>
      </w:r>
      <w:r w:rsidRPr="008B3A58">
        <w:rPr>
          <w:rFonts w:ascii="Times New Roman" w:hAnsi="Times New Roman" w:cs="Times New Roman"/>
          <w:sz w:val="28"/>
          <w:szCs w:val="28"/>
        </w:rPr>
        <w:t>купажу, лаками и т.д.);</w:t>
      </w:r>
    </w:p>
    <w:p w:rsidR="00A66DAC" w:rsidRPr="008B3A58" w:rsidRDefault="00A66DAC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- декор</w:t>
      </w:r>
      <w:r w:rsidR="00983AF7" w:rsidRPr="008B3A58">
        <w:rPr>
          <w:rFonts w:ascii="Times New Roman" w:hAnsi="Times New Roman" w:cs="Times New Roman"/>
          <w:sz w:val="28"/>
          <w:szCs w:val="28"/>
        </w:rPr>
        <w:t>ировать любые объекты интерьера в технике де-купаж;</w:t>
      </w:r>
    </w:p>
    <w:p w:rsidR="00A66DAC" w:rsidRPr="008B3A58" w:rsidRDefault="00A66DAC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- подбирать </w:t>
      </w:r>
      <w:r w:rsidR="00983AF7" w:rsidRPr="008B3A58">
        <w:rPr>
          <w:rFonts w:ascii="Times New Roman" w:hAnsi="Times New Roman" w:cs="Times New Roman"/>
          <w:sz w:val="28"/>
          <w:szCs w:val="28"/>
        </w:rPr>
        <w:t>и составлять композицию в</w:t>
      </w:r>
      <w:r w:rsidRPr="008B3A58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095E2E" w:rsidRPr="008B3A58" w:rsidRDefault="00095E2E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Учащиеся должны владеть: </w:t>
      </w:r>
    </w:p>
    <w:p w:rsidR="00095E2E" w:rsidRPr="008B3A58" w:rsidRDefault="00A66DAC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- </w:t>
      </w:r>
      <w:r w:rsidR="007F1A8D" w:rsidRPr="008B3A58">
        <w:rPr>
          <w:rFonts w:ascii="Times New Roman" w:hAnsi="Times New Roman" w:cs="Times New Roman"/>
          <w:sz w:val="28"/>
          <w:szCs w:val="28"/>
        </w:rPr>
        <w:t>владеть</w:t>
      </w:r>
      <w:r w:rsidR="00CB0E3C" w:rsidRPr="008B3A58">
        <w:rPr>
          <w:rFonts w:ascii="Times New Roman" w:hAnsi="Times New Roman" w:cs="Times New Roman"/>
          <w:sz w:val="28"/>
          <w:szCs w:val="28"/>
        </w:rPr>
        <w:t xml:space="preserve"> различными техниками декорирования изделий на основе де-купажа;</w:t>
      </w:r>
    </w:p>
    <w:p w:rsidR="00A66DAC" w:rsidRPr="008B3A58" w:rsidRDefault="00A66DAC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- </w:t>
      </w:r>
      <w:r w:rsidR="007F1A8D" w:rsidRPr="008B3A58">
        <w:rPr>
          <w:rFonts w:ascii="Times New Roman" w:hAnsi="Times New Roman" w:cs="Times New Roman"/>
          <w:sz w:val="28"/>
          <w:szCs w:val="28"/>
        </w:rPr>
        <w:t>уметь</w:t>
      </w:r>
      <w:r w:rsidR="00CB0E3C" w:rsidRPr="008B3A58">
        <w:rPr>
          <w:rFonts w:ascii="Times New Roman" w:hAnsi="Times New Roman" w:cs="Times New Roman"/>
          <w:sz w:val="28"/>
          <w:szCs w:val="28"/>
        </w:rPr>
        <w:t xml:space="preserve">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 и принципам;</w:t>
      </w:r>
    </w:p>
    <w:p w:rsidR="00A66DAC" w:rsidRPr="008B3A58" w:rsidRDefault="00A66DAC" w:rsidP="008B3A5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- </w:t>
      </w:r>
      <w:r w:rsidR="007F1A8D" w:rsidRPr="008B3A58">
        <w:rPr>
          <w:rFonts w:ascii="Times New Roman" w:hAnsi="Times New Roman" w:cs="Times New Roman"/>
          <w:sz w:val="28"/>
          <w:szCs w:val="28"/>
        </w:rPr>
        <w:t>уметь</w:t>
      </w:r>
      <w:r w:rsidR="00CB0E3C" w:rsidRPr="008B3A58">
        <w:rPr>
          <w:rFonts w:ascii="Times New Roman" w:hAnsi="Times New Roman" w:cs="Times New Roman"/>
          <w:sz w:val="28"/>
          <w:szCs w:val="28"/>
        </w:rPr>
        <w:t xml:space="preserve"> выполнять дизайнерское проектирование изделий, моделиров</w:t>
      </w:r>
      <w:r w:rsidR="00CB0E3C" w:rsidRPr="008B3A58">
        <w:rPr>
          <w:rFonts w:ascii="Times New Roman" w:hAnsi="Times New Roman" w:cs="Times New Roman"/>
          <w:sz w:val="28"/>
          <w:szCs w:val="28"/>
        </w:rPr>
        <w:t>а</w:t>
      </w:r>
      <w:r w:rsidR="00CB0E3C" w:rsidRPr="008B3A58">
        <w:rPr>
          <w:rFonts w:ascii="Times New Roman" w:hAnsi="Times New Roman" w:cs="Times New Roman"/>
          <w:sz w:val="28"/>
          <w:szCs w:val="28"/>
        </w:rPr>
        <w:t>ние художественно-эстетического оформления объекта труда.</w:t>
      </w:r>
    </w:p>
    <w:p w:rsidR="00C15157" w:rsidRDefault="00C15157" w:rsidP="004052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15157" w:rsidRDefault="00C15157" w:rsidP="004052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5169A" w:rsidRPr="0040525D" w:rsidRDefault="0075169A" w:rsidP="004052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2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Примерный тематический </w:t>
      </w:r>
      <w:r w:rsidRPr="0040525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</w:t>
      </w:r>
    </w:p>
    <w:tbl>
      <w:tblPr>
        <w:tblW w:w="95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6000"/>
        <w:gridCol w:w="985"/>
        <w:gridCol w:w="986"/>
        <w:gridCol w:w="986"/>
      </w:tblGrid>
      <w:tr w:rsidR="0075169A" w:rsidRPr="0040525D" w:rsidTr="00B23EEB">
        <w:trPr>
          <w:trHeight w:val="281"/>
        </w:trPr>
        <w:tc>
          <w:tcPr>
            <w:tcW w:w="623" w:type="dxa"/>
            <w:vMerge w:val="restart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00" w:type="dxa"/>
            <w:vMerge w:val="restart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957" w:type="dxa"/>
            <w:gridSpan w:val="3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5169A" w:rsidRPr="0040525D" w:rsidTr="00F42476">
        <w:trPr>
          <w:trHeight w:val="487"/>
        </w:trPr>
        <w:tc>
          <w:tcPr>
            <w:tcW w:w="623" w:type="dxa"/>
            <w:vMerge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vMerge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Теор.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75169A" w:rsidRPr="0040525D" w:rsidRDefault="0075169A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Практ.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A66DAC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0111A0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A66DAC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0111A0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0111A0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техники «Де</w:t>
            </w:r>
            <w:r w:rsidR="00CB0E3C" w:rsidRPr="00405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купаж»</w:t>
            </w:r>
          </w:p>
          <w:p w:rsidR="000111A0" w:rsidRPr="0040525D" w:rsidRDefault="000111A0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Виды де</w:t>
            </w:r>
            <w:r w:rsidR="00CB0E3C" w:rsidRPr="00405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купажа</w:t>
            </w:r>
          </w:p>
          <w:p w:rsidR="000111A0" w:rsidRPr="0040525D" w:rsidRDefault="000111A0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Распространение де</w:t>
            </w:r>
            <w:r w:rsidR="00CB0E3C" w:rsidRPr="00405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купажа в России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CB0E3C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0111A0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0111A0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Декор бутылки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Рамка для фотографий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Оформление свечей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5169A" w:rsidRPr="0040525D" w:rsidTr="00B6396F">
        <w:trPr>
          <w:trHeight w:val="80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:rsidR="0075169A" w:rsidRPr="0040525D" w:rsidRDefault="00CB0E3C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3EEB" w:rsidRPr="0040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shd w:val="clear" w:color="auto" w:fill="FFFFFF"/>
          </w:tcPr>
          <w:p w:rsidR="00B6396F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Оформление бокалов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6396F" w:rsidRPr="0040525D" w:rsidTr="00B6396F">
        <w:trPr>
          <w:trHeight w:val="54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FFFFF"/>
          </w:tcPr>
          <w:p w:rsidR="00B6396F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</w:tcBorders>
            <w:shd w:val="clear" w:color="auto" w:fill="FFFFFF"/>
          </w:tcPr>
          <w:p w:rsidR="00B6396F" w:rsidRPr="0040525D" w:rsidRDefault="00B6396F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часов (циферблата)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:rsidR="00B6396F" w:rsidRPr="0040525D" w:rsidRDefault="002E76CB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96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B6396F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/>
          </w:tcPr>
          <w:p w:rsidR="00B6396F" w:rsidRDefault="002E76CB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9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EEB" w:rsidRPr="0040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Декорирование разделочной доски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EEB" w:rsidRPr="0040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  <w:r w:rsidR="00CB0E3C" w:rsidRPr="0040525D">
              <w:rPr>
                <w:rFonts w:ascii="Times New Roman" w:hAnsi="Times New Roman" w:cs="Times New Roman"/>
                <w:sz w:val="28"/>
                <w:szCs w:val="28"/>
              </w:rPr>
              <w:t>. Выставка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5169A" w:rsidRPr="0040525D" w:rsidTr="00F42476">
        <w:trPr>
          <w:trHeight w:val="768"/>
        </w:trPr>
        <w:tc>
          <w:tcPr>
            <w:tcW w:w="623" w:type="dxa"/>
            <w:shd w:val="clear" w:color="auto" w:fill="FFFFFF"/>
          </w:tcPr>
          <w:p w:rsidR="0075169A" w:rsidRPr="0040525D" w:rsidRDefault="00B6396F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0" w:type="dxa"/>
            <w:shd w:val="clear" w:color="auto" w:fill="FFFFFF"/>
          </w:tcPr>
          <w:p w:rsidR="0075169A" w:rsidRPr="0040525D" w:rsidRDefault="00B23EEB" w:rsidP="008B3A5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25D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985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75169A" w:rsidRPr="0040525D" w:rsidRDefault="000446E1" w:rsidP="008B3A5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5169A" w:rsidRPr="0040525D" w:rsidRDefault="0075169A" w:rsidP="008B3A5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870194" w:rsidRDefault="00870194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6E1" w:rsidRDefault="000446E1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6E1" w:rsidRDefault="000446E1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6E1" w:rsidRDefault="000446E1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6E1" w:rsidRDefault="000446E1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A58" w:rsidRDefault="008B3A58" w:rsidP="00B6396F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3EEB" w:rsidRPr="007F6459" w:rsidRDefault="00B23EEB" w:rsidP="0040525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0525D" w:rsidRDefault="00CB0E3C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Раздел 1.</w:t>
      </w:r>
      <w:r w:rsidR="002662AF" w:rsidRPr="0040525D">
        <w:rPr>
          <w:rFonts w:ascii="Times New Roman" w:hAnsi="Times New Roman" w:cs="Times New Roman"/>
          <w:sz w:val="28"/>
          <w:szCs w:val="28"/>
        </w:rPr>
        <w:t>Вводное занят</w:t>
      </w:r>
      <w:r w:rsidR="0040525D">
        <w:rPr>
          <w:rFonts w:ascii="Times New Roman" w:hAnsi="Times New Roman" w:cs="Times New Roman"/>
          <w:sz w:val="28"/>
          <w:szCs w:val="28"/>
        </w:rPr>
        <w:t>ие.</w:t>
      </w:r>
    </w:p>
    <w:p w:rsidR="0040525D" w:rsidRDefault="00CB0E3C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Тема</w:t>
      </w:r>
      <w:r w:rsidR="002662AF" w:rsidRPr="0040525D">
        <w:rPr>
          <w:rFonts w:ascii="Times New Roman" w:hAnsi="Times New Roman" w:cs="Times New Roman"/>
          <w:sz w:val="28"/>
          <w:szCs w:val="28"/>
        </w:rPr>
        <w:t xml:space="preserve"> 1. История происхождения техники «Де</w:t>
      </w:r>
      <w:r w:rsidRPr="0040525D">
        <w:rPr>
          <w:rFonts w:ascii="Times New Roman" w:hAnsi="Times New Roman" w:cs="Times New Roman"/>
          <w:sz w:val="28"/>
          <w:szCs w:val="28"/>
        </w:rPr>
        <w:t>-</w:t>
      </w:r>
      <w:r w:rsidR="002662AF" w:rsidRPr="0040525D">
        <w:rPr>
          <w:rFonts w:ascii="Times New Roman" w:hAnsi="Times New Roman" w:cs="Times New Roman"/>
          <w:sz w:val="28"/>
          <w:szCs w:val="28"/>
        </w:rPr>
        <w:t>купаж». Знакомство с техникой «Де</w:t>
      </w:r>
      <w:r w:rsidRPr="0040525D">
        <w:rPr>
          <w:rFonts w:ascii="Times New Roman" w:hAnsi="Times New Roman" w:cs="Times New Roman"/>
          <w:sz w:val="28"/>
          <w:szCs w:val="28"/>
        </w:rPr>
        <w:t>-</w:t>
      </w:r>
      <w:r w:rsidR="002662AF" w:rsidRPr="0040525D">
        <w:rPr>
          <w:rFonts w:ascii="Times New Roman" w:hAnsi="Times New Roman" w:cs="Times New Roman"/>
          <w:sz w:val="28"/>
          <w:szCs w:val="28"/>
        </w:rPr>
        <w:t>купаж». Виды «Де</w:t>
      </w:r>
      <w:r w:rsidRPr="0040525D">
        <w:rPr>
          <w:rFonts w:ascii="Times New Roman" w:hAnsi="Times New Roman" w:cs="Times New Roman"/>
          <w:sz w:val="28"/>
          <w:szCs w:val="28"/>
        </w:rPr>
        <w:t>-</w:t>
      </w:r>
      <w:r w:rsidR="002662AF" w:rsidRPr="0040525D">
        <w:rPr>
          <w:rFonts w:ascii="Times New Roman" w:hAnsi="Times New Roman" w:cs="Times New Roman"/>
          <w:sz w:val="28"/>
          <w:szCs w:val="28"/>
        </w:rPr>
        <w:t>купажа». Распростране</w:t>
      </w:r>
      <w:r w:rsidRPr="0040525D">
        <w:rPr>
          <w:rFonts w:ascii="Times New Roman" w:hAnsi="Times New Roman" w:cs="Times New Roman"/>
          <w:sz w:val="28"/>
          <w:szCs w:val="28"/>
        </w:rPr>
        <w:t>ние де-купажа в Ро</w:t>
      </w:r>
      <w:r w:rsidRPr="0040525D">
        <w:rPr>
          <w:rFonts w:ascii="Times New Roman" w:hAnsi="Times New Roman" w:cs="Times New Roman"/>
          <w:sz w:val="28"/>
          <w:szCs w:val="28"/>
        </w:rPr>
        <w:t>с</w:t>
      </w:r>
      <w:r w:rsidRPr="0040525D">
        <w:rPr>
          <w:rFonts w:ascii="Times New Roman" w:hAnsi="Times New Roman" w:cs="Times New Roman"/>
          <w:sz w:val="28"/>
          <w:szCs w:val="28"/>
        </w:rPr>
        <w:t>сии.</w:t>
      </w:r>
    </w:p>
    <w:p w:rsidR="0040525D" w:rsidRDefault="00CB0E3C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Тема 2.</w:t>
      </w:r>
      <w:r w:rsidR="002662AF" w:rsidRPr="0040525D">
        <w:rPr>
          <w:rFonts w:ascii="Times New Roman" w:hAnsi="Times New Roman" w:cs="Times New Roman"/>
          <w:sz w:val="28"/>
          <w:szCs w:val="28"/>
        </w:rPr>
        <w:t xml:space="preserve"> Декор бутылки.</w:t>
      </w:r>
    </w:p>
    <w:p w:rsidR="0040525D" w:rsidRDefault="002662A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Использование дополнительных средств (бусины, стразы). Выбор са</w:t>
      </w:r>
      <w:r w:rsidRPr="0040525D">
        <w:rPr>
          <w:rFonts w:ascii="Times New Roman" w:hAnsi="Times New Roman" w:cs="Times New Roman"/>
          <w:sz w:val="28"/>
          <w:szCs w:val="28"/>
        </w:rPr>
        <w:t>л</w:t>
      </w:r>
      <w:r w:rsidRPr="0040525D">
        <w:rPr>
          <w:rFonts w:ascii="Times New Roman" w:hAnsi="Times New Roman" w:cs="Times New Roman"/>
          <w:sz w:val="28"/>
          <w:szCs w:val="28"/>
        </w:rPr>
        <w:t>феток. Создание эскиза, подготовка основы</w:t>
      </w:r>
    </w:p>
    <w:p w:rsidR="0040525D" w:rsidRDefault="00CB0E3C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Тема 3</w:t>
      </w:r>
      <w:r w:rsidR="002662AF" w:rsidRPr="0040525D">
        <w:rPr>
          <w:rFonts w:ascii="Times New Roman" w:hAnsi="Times New Roman" w:cs="Times New Roman"/>
          <w:sz w:val="28"/>
          <w:szCs w:val="28"/>
        </w:rPr>
        <w:t>. Рамка для фотографий.</w:t>
      </w:r>
    </w:p>
    <w:p w:rsidR="0040525D" w:rsidRDefault="002662A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Использование дополнительных средств (стразы</w:t>
      </w:r>
      <w:r w:rsidR="0040525D">
        <w:rPr>
          <w:rFonts w:ascii="Times New Roman" w:hAnsi="Times New Roman" w:cs="Times New Roman"/>
          <w:sz w:val="28"/>
          <w:szCs w:val="28"/>
        </w:rPr>
        <w:t xml:space="preserve">, бусины, ленты…). </w:t>
      </w:r>
      <w:r w:rsidRPr="0040525D">
        <w:rPr>
          <w:rFonts w:ascii="Times New Roman" w:hAnsi="Times New Roman" w:cs="Times New Roman"/>
          <w:sz w:val="28"/>
          <w:szCs w:val="28"/>
        </w:rPr>
        <w:t xml:space="preserve">Выбор салфеток. Подготовка </w:t>
      </w:r>
      <w:r w:rsidR="00CB0E3C" w:rsidRPr="0040525D">
        <w:rPr>
          <w:rFonts w:ascii="Times New Roman" w:hAnsi="Times New Roman" w:cs="Times New Roman"/>
          <w:sz w:val="28"/>
          <w:szCs w:val="28"/>
        </w:rPr>
        <w:t>основы и создание эскиза.</w:t>
      </w:r>
    </w:p>
    <w:p w:rsidR="0040525D" w:rsidRDefault="00CB0E3C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Тема 4</w:t>
      </w:r>
      <w:r w:rsidR="002662AF" w:rsidRPr="0040525D">
        <w:rPr>
          <w:rFonts w:ascii="Times New Roman" w:hAnsi="Times New Roman" w:cs="Times New Roman"/>
          <w:sz w:val="28"/>
          <w:szCs w:val="28"/>
        </w:rPr>
        <w:t>. Оформление свечей.</w:t>
      </w:r>
    </w:p>
    <w:p w:rsidR="0040525D" w:rsidRDefault="002662A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Использование дополнительных средств (блестки, ленты, бусины). Подготовка основы, создание эскиза. Выбор салфеток.</w:t>
      </w:r>
    </w:p>
    <w:p w:rsidR="0040525D" w:rsidRDefault="007A6F67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2662AF" w:rsidRPr="0040525D">
        <w:rPr>
          <w:rFonts w:ascii="Times New Roman" w:hAnsi="Times New Roman" w:cs="Times New Roman"/>
          <w:sz w:val="28"/>
          <w:szCs w:val="28"/>
        </w:rPr>
        <w:t>5. Оформление бокалов.</w:t>
      </w:r>
    </w:p>
    <w:p w:rsidR="0040525D" w:rsidRDefault="002662A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Создание эскиза, подготовка основы к работе. Выбор салфеток (подбор и вырезание мотива). Использование</w:t>
      </w:r>
      <w:r w:rsidR="007A6F67" w:rsidRPr="0040525D">
        <w:rPr>
          <w:rFonts w:ascii="Times New Roman" w:hAnsi="Times New Roman" w:cs="Times New Roman"/>
          <w:sz w:val="28"/>
          <w:szCs w:val="28"/>
        </w:rPr>
        <w:t xml:space="preserve"> дополнительных средств.</w:t>
      </w:r>
    </w:p>
    <w:p w:rsidR="00B6396F" w:rsidRDefault="00B6396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sz w:val="28"/>
          <w:szCs w:val="28"/>
        </w:rPr>
        <w:t>Изготовление часов (циферблата)</w:t>
      </w:r>
    </w:p>
    <w:p w:rsidR="00B6396F" w:rsidRDefault="00B6396F" w:rsidP="00B639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Создание эскиза. Подготовка основы к работе</w:t>
      </w:r>
      <w:r w:rsidR="00BC49AB">
        <w:rPr>
          <w:rFonts w:ascii="Times New Roman" w:hAnsi="Times New Roman" w:cs="Times New Roman"/>
          <w:sz w:val="28"/>
          <w:szCs w:val="28"/>
        </w:rPr>
        <w:t xml:space="preserve"> (виниловая пластинка)</w:t>
      </w:r>
      <w:r w:rsidRPr="0040525D">
        <w:rPr>
          <w:rFonts w:ascii="Times New Roman" w:hAnsi="Times New Roman" w:cs="Times New Roman"/>
          <w:sz w:val="28"/>
          <w:szCs w:val="28"/>
        </w:rPr>
        <w:t>. Выбор салфеток, использование дополнительных средств и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готовка часового механизма.</w:t>
      </w:r>
    </w:p>
    <w:p w:rsidR="0040525D" w:rsidRDefault="007A6F67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Тема </w:t>
      </w:r>
      <w:r w:rsidR="00B6396F">
        <w:rPr>
          <w:rFonts w:ascii="Times New Roman" w:hAnsi="Times New Roman" w:cs="Times New Roman"/>
          <w:sz w:val="28"/>
          <w:szCs w:val="28"/>
        </w:rPr>
        <w:t>7</w:t>
      </w:r>
      <w:r w:rsidR="002662AF" w:rsidRPr="0040525D">
        <w:rPr>
          <w:rFonts w:ascii="Times New Roman" w:hAnsi="Times New Roman" w:cs="Times New Roman"/>
          <w:sz w:val="28"/>
          <w:szCs w:val="28"/>
        </w:rPr>
        <w:t>. Декорирование разделочной доски.</w:t>
      </w:r>
    </w:p>
    <w:p w:rsidR="0040525D" w:rsidRDefault="002662AF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Создание эскиза. Подготовка основы к работе. Выбор салфеток, и</w:t>
      </w:r>
      <w:r w:rsidRPr="0040525D">
        <w:rPr>
          <w:rFonts w:ascii="Times New Roman" w:hAnsi="Times New Roman" w:cs="Times New Roman"/>
          <w:sz w:val="28"/>
          <w:szCs w:val="28"/>
        </w:rPr>
        <w:t>с</w:t>
      </w:r>
      <w:r w:rsidRPr="0040525D">
        <w:rPr>
          <w:rFonts w:ascii="Times New Roman" w:hAnsi="Times New Roman" w:cs="Times New Roman"/>
          <w:sz w:val="28"/>
          <w:szCs w:val="28"/>
        </w:rPr>
        <w:t>пользование дополнительных средств и материалов.</w:t>
      </w:r>
    </w:p>
    <w:p w:rsidR="0040525D" w:rsidRDefault="00691945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Итоговая работа.</w:t>
      </w:r>
    </w:p>
    <w:p w:rsidR="002662AF" w:rsidRPr="0040525D" w:rsidRDefault="00691945" w:rsidP="00405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Изготовление по выбору предмет интерьера и выполнить в данной те</w:t>
      </w:r>
      <w:r w:rsidRPr="0040525D">
        <w:rPr>
          <w:rFonts w:ascii="Times New Roman" w:hAnsi="Times New Roman" w:cs="Times New Roman"/>
          <w:sz w:val="28"/>
          <w:szCs w:val="28"/>
        </w:rPr>
        <w:t>х</w:t>
      </w:r>
      <w:r w:rsidRPr="0040525D">
        <w:rPr>
          <w:rFonts w:ascii="Times New Roman" w:hAnsi="Times New Roman" w:cs="Times New Roman"/>
          <w:sz w:val="28"/>
          <w:szCs w:val="28"/>
        </w:rPr>
        <w:t>нике.</w:t>
      </w:r>
    </w:p>
    <w:p w:rsidR="00BC49AB" w:rsidRDefault="00BC49AB" w:rsidP="008B3A5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9AB" w:rsidRDefault="00BC49AB" w:rsidP="008B3A5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49AB" w:rsidRDefault="00BC49AB" w:rsidP="008B3A58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169A" w:rsidRPr="007F6459" w:rsidRDefault="0075169A" w:rsidP="008B3A5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59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работы</w:t>
      </w:r>
      <w:r w:rsidR="007A6F67" w:rsidRPr="007F6459">
        <w:rPr>
          <w:rFonts w:ascii="Times New Roman" w:hAnsi="Times New Roman" w:cs="Times New Roman"/>
          <w:b/>
          <w:sz w:val="28"/>
          <w:szCs w:val="28"/>
        </w:rPr>
        <w:t xml:space="preserve"> по программе кружка</w:t>
      </w:r>
    </w:p>
    <w:p w:rsidR="0075169A" w:rsidRPr="008B3A58" w:rsidRDefault="0075169A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 xml:space="preserve">1. Способы подведения итогов работы по учебной программе: </w:t>
      </w:r>
    </w:p>
    <w:p w:rsidR="0075169A" w:rsidRPr="008B3A58" w:rsidRDefault="00691945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Выставки, творческие отчеты.</w:t>
      </w:r>
    </w:p>
    <w:p w:rsidR="0075169A" w:rsidRPr="008B3A58" w:rsidRDefault="0075169A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2. Способы диагностики и контроля знаний и умений учащихся:</w:t>
      </w:r>
    </w:p>
    <w:p w:rsidR="0075169A" w:rsidRPr="008B3A58" w:rsidRDefault="0051249F" w:rsidP="008B3A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58">
        <w:rPr>
          <w:rFonts w:ascii="Times New Roman" w:hAnsi="Times New Roman" w:cs="Times New Roman"/>
          <w:sz w:val="28"/>
          <w:szCs w:val="28"/>
        </w:rPr>
        <w:t>Тесты, анкетирование.</w:t>
      </w:r>
    </w:p>
    <w:p w:rsidR="0075169A" w:rsidRPr="0040525D" w:rsidRDefault="0075169A" w:rsidP="004052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3. Способы диагностики удовлетворенности учащихся учебным процессом и его результатами, способы выявления влияния образовательн</w:t>
      </w:r>
      <w:r w:rsidR="0040525D">
        <w:rPr>
          <w:rFonts w:ascii="Times New Roman" w:hAnsi="Times New Roman" w:cs="Times New Roman"/>
          <w:sz w:val="28"/>
          <w:szCs w:val="28"/>
        </w:rPr>
        <w:t>ого процесса на развитие учащих</w:t>
      </w:r>
      <w:r w:rsidRPr="0040525D">
        <w:rPr>
          <w:rFonts w:ascii="Times New Roman" w:hAnsi="Times New Roman" w:cs="Times New Roman"/>
          <w:sz w:val="28"/>
          <w:szCs w:val="28"/>
        </w:rPr>
        <w:t>ся: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Закончить предложение: С</w:t>
      </w:r>
      <w:r w:rsidR="0040525D">
        <w:rPr>
          <w:rFonts w:ascii="Times New Roman" w:hAnsi="Times New Roman" w:cs="Times New Roman"/>
          <w:sz w:val="28"/>
          <w:szCs w:val="28"/>
        </w:rPr>
        <w:t>егодня на уроке я приобрела …….</w:t>
      </w:r>
    </w:p>
    <w:p w:rsidR="0075169A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(беседа с теми, кто хочет высказаться по проведенным занятиям)</w:t>
      </w:r>
    </w:p>
    <w:p w:rsidR="0075169A" w:rsidRPr="0040525D" w:rsidRDefault="0075169A" w:rsidP="004052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4. Основные критерии оценки работ учащихся:</w:t>
      </w:r>
    </w:p>
    <w:p w:rsidR="0075169A" w:rsidRPr="0040525D" w:rsidRDefault="007A6F67" w:rsidP="004052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- </w:t>
      </w:r>
      <w:r w:rsidR="0075169A" w:rsidRPr="0040525D">
        <w:rPr>
          <w:rFonts w:ascii="Times New Roman" w:hAnsi="Times New Roman" w:cs="Times New Roman"/>
          <w:sz w:val="28"/>
          <w:szCs w:val="28"/>
        </w:rPr>
        <w:t>критерии для оценки практической работы учащихся (инструкцион</w:t>
      </w:r>
      <w:r w:rsidR="0075169A" w:rsidRPr="0040525D">
        <w:rPr>
          <w:rFonts w:ascii="Times New Roman" w:hAnsi="Times New Roman" w:cs="Times New Roman"/>
          <w:sz w:val="28"/>
          <w:szCs w:val="28"/>
        </w:rPr>
        <w:softHyphen/>
        <w:t>ные карты, изделия, коллекции и др.):</w:t>
      </w:r>
    </w:p>
    <w:p w:rsidR="0075169A" w:rsidRPr="0040525D" w:rsidRDefault="00691945" w:rsidP="0040525D">
      <w:pPr>
        <w:shd w:val="clear" w:color="auto" w:fill="FFFFFF"/>
        <w:spacing w:before="12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аккуратность исполнения;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соблюдение технологии;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законченность работы;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соответствие сроку сдачи;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 xml:space="preserve">- творческий подход к работе. </w:t>
      </w:r>
    </w:p>
    <w:p w:rsidR="0075169A" w:rsidRPr="0040525D" w:rsidRDefault="0040525D" w:rsidP="0040525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69A" w:rsidRPr="0040525D">
        <w:rPr>
          <w:rFonts w:ascii="Times New Roman" w:hAnsi="Times New Roman" w:cs="Times New Roman"/>
          <w:sz w:val="28"/>
          <w:szCs w:val="28"/>
        </w:rPr>
        <w:t>критерии для оценки теоретических работ учащихся (сообщения, р</w:t>
      </w:r>
      <w:r w:rsidR="0075169A" w:rsidRPr="0040525D">
        <w:rPr>
          <w:rFonts w:ascii="Times New Roman" w:hAnsi="Times New Roman" w:cs="Times New Roman"/>
          <w:sz w:val="28"/>
          <w:szCs w:val="28"/>
        </w:rPr>
        <w:t>е</w:t>
      </w:r>
      <w:r w:rsidR="0075169A" w:rsidRPr="0040525D">
        <w:rPr>
          <w:rFonts w:ascii="Times New Roman" w:hAnsi="Times New Roman" w:cs="Times New Roman"/>
          <w:sz w:val="28"/>
          <w:szCs w:val="28"/>
        </w:rPr>
        <w:t>фераты, доклады, проекты):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качество изложения;</w:t>
      </w:r>
    </w:p>
    <w:p w:rsidR="00691945" w:rsidRPr="0040525D" w:rsidRDefault="00691945" w:rsidP="0040525D">
      <w:p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- соответствие сроку сдачи.</w:t>
      </w:r>
    </w:p>
    <w:p w:rsidR="00BC49AB" w:rsidRDefault="00BC49AB" w:rsidP="004052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C49AB" w:rsidRDefault="00BC49AB" w:rsidP="0040525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16801" w:rsidRPr="007F6459" w:rsidRDefault="00BC49AB" w:rsidP="00BC49A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6459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Учебно-материальная база</w:t>
      </w:r>
    </w:p>
    <w:p w:rsidR="00691945" w:rsidRPr="0040525D" w:rsidRDefault="00691945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Салфетки (бумага для де</w:t>
      </w:r>
      <w:r w:rsidR="007A6F67" w:rsidRPr="0040525D">
        <w:rPr>
          <w:rFonts w:ascii="Times New Roman" w:hAnsi="Times New Roman" w:cs="Times New Roman"/>
          <w:sz w:val="28"/>
          <w:szCs w:val="28"/>
        </w:rPr>
        <w:t>-</w:t>
      </w:r>
      <w:r w:rsidRPr="0040525D">
        <w:rPr>
          <w:rFonts w:ascii="Times New Roman" w:hAnsi="Times New Roman" w:cs="Times New Roman"/>
          <w:sz w:val="28"/>
          <w:szCs w:val="28"/>
        </w:rPr>
        <w:t>купажа)</w:t>
      </w:r>
    </w:p>
    <w:p w:rsidR="00BC49AB" w:rsidRDefault="00D54F7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Кле</w:t>
      </w:r>
      <w:r w:rsidR="00BC49AB">
        <w:rPr>
          <w:rFonts w:ascii="Times New Roman" w:hAnsi="Times New Roman" w:cs="Times New Roman"/>
          <w:sz w:val="28"/>
          <w:szCs w:val="28"/>
        </w:rPr>
        <w:t>й ПВА (кракелюрный клей)</w:t>
      </w:r>
    </w:p>
    <w:p w:rsidR="00BC49AB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Наждачная бумага</w:t>
      </w:r>
    </w:p>
    <w:p w:rsidR="00691945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Фен</w:t>
      </w:r>
    </w:p>
    <w:p w:rsidR="00D54F7B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D54F7B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акриловые</w:t>
      </w:r>
    </w:p>
    <w:p w:rsidR="00D54F7B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D54F7B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Контуры</w:t>
      </w:r>
    </w:p>
    <w:p w:rsidR="00D54F7B" w:rsidRPr="0040525D" w:rsidRDefault="00BC49AB" w:rsidP="0040525D">
      <w:pPr>
        <w:pStyle w:val="a3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Бусины, бисер –</w:t>
      </w:r>
    </w:p>
    <w:p w:rsidR="0075169A" w:rsidRPr="007F6459" w:rsidRDefault="0075169A" w:rsidP="0040525D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6459">
        <w:rPr>
          <w:rFonts w:ascii="Times New Roman" w:hAnsi="Times New Roman" w:cs="Times New Roman"/>
          <w:b/>
          <w:iCs/>
          <w:sz w:val="28"/>
          <w:szCs w:val="28"/>
        </w:rPr>
        <w:t>Список литературы</w:t>
      </w:r>
    </w:p>
    <w:p w:rsidR="00095E2E" w:rsidRPr="007F6459" w:rsidRDefault="00095E2E" w:rsidP="004052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F6459">
        <w:rPr>
          <w:rFonts w:ascii="Times New Roman" w:hAnsi="Times New Roman" w:cs="Times New Roman"/>
          <w:iCs/>
          <w:sz w:val="28"/>
          <w:szCs w:val="28"/>
          <w:u w:val="single"/>
        </w:rPr>
        <w:t>Для педагога:</w:t>
      </w:r>
    </w:p>
    <w:p w:rsidR="00D54F7B" w:rsidRPr="0040525D" w:rsidRDefault="007A6F67" w:rsidP="0040525D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1. Кудин</w:t>
      </w:r>
      <w:r w:rsidR="00D54F7B" w:rsidRPr="0040525D">
        <w:rPr>
          <w:rFonts w:ascii="Times New Roman" w:hAnsi="Times New Roman" w:cs="Times New Roman"/>
          <w:sz w:val="28"/>
          <w:szCs w:val="28"/>
        </w:rPr>
        <w:t>а</w:t>
      </w:r>
      <w:r w:rsidRPr="0040525D">
        <w:rPr>
          <w:rFonts w:ascii="Times New Roman" w:hAnsi="Times New Roman" w:cs="Times New Roman"/>
          <w:sz w:val="28"/>
          <w:szCs w:val="28"/>
        </w:rPr>
        <w:t>, О.</w:t>
      </w:r>
      <w:r w:rsidR="0040525D">
        <w:rPr>
          <w:rFonts w:ascii="Times New Roman" w:hAnsi="Times New Roman" w:cs="Times New Roman"/>
          <w:sz w:val="28"/>
          <w:szCs w:val="28"/>
        </w:rPr>
        <w:t xml:space="preserve"> Девчонки и мальчишки</w:t>
      </w:r>
      <w:r w:rsidR="00D54F7B" w:rsidRPr="0040525D">
        <w:rPr>
          <w:rFonts w:ascii="Times New Roman" w:hAnsi="Times New Roman" w:cs="Times New Roman"/>
          <w:sz w:val="28"/>
          <w:szCs w:val="28"/>
        </w:rPr>
        <w:t>/</w:t>
      </w:r>
      <w:r w:rsidRPr="0040525D">
        <w:rPr>
          <w:rFonts w:ascii="Times New Roman" w:hAnsi="Times New Roman" w:cs="Times New Roman"/>
          <w:sz w:val="28"/>
          <w:szCs w:val="28"/>
        </w:rPr>
        <w:t xml:space="preserve"> О. Кудина </w:t>
      </w:r>
      <w:r w:rsidR="00D54F7B" w:rsidRPr="0040525D">
        <w:rPr>
          <w:rFonts w:ascii="Times New Roman" w:hAnsi="Times New Roman" w:cs="Times New Roman"/>
          <w:sz w:val="28"/>
          <w:szCs w:val="28"/>
        </w:rPr>
        <w:t>–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 М</w:t>
      </w:r>
      <w:r w:rsidR="00D54F7B" w:rsidRPr="0040525D">
        <w:rPr>
          <w:rFonts w:ascii="Times New Roman" w:hAnsi="Times New Roman" w:cs="Times New Roman"/>
          <w:sz w:val="28"/>
          <w:szCs w:val="28"/>
        </w:rPr>
        <w:t>.</w:t>
      </w:r>
      <w:r w:rsidR="008B3A58">
        <w:rPr>
          <w:rFonts w:ascii="Times New Roman" w:hAnsi="Times New Roman" w:cs="Times New Roman"/>
          <w:sz w:val="28"/>
          <w:szCs w:val="28"/>
        </w:rPr>
        <w:t xml:space="preserve"> : Учредитель и издатель ООО Формат – М</w:t>
      </w:r>
      <w:r w:rsidRPr="0040525D">
        <w:rPr>
          <w:rFonts w:ascii="Times New Roman" w:hAnsi="Times New Roman" w:cs="Times New Roman"/>
          <w:sz w:val="28"/>
          <w:szCs w:val="28"/>
        </w:rPr>
        <w:t>,</w:t>
      </w:r>
      <w:r w:rsidR="00D54F7B" w:rsidRPr="0040525D">
        <w:rPr>
          <w:rFonts w:ascii="Times New Roman" w:hAnsi="Times New Roman" w:cs="Times New Roman"/>
          <w:sz w:val="28"/>
          <w:szCs w:val="28"/>
        </w:rPr>
        <w:t xml:space="preserve"> 2010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. – </w:t>
      </w:r>
      <w:r w:rsidR="00D54F7B" w:rsidRPr="0040525D">
        <w:rPr>
          <w:rFonts w:ascii="Times New Roman" w:hAnsi="Times New Roman" w:cs="Times New Roman"/>
          <w:sz w:val="28"/>
          <w:szCs w:val="28"/>
        </w:rPr>
        <w:t>33 с.</w:t>
      </w:r>
    </w:p>
    <w:p w:rsidR="00D54F7B" w:rsidRPr="0040525D" w:rsidRDefault="00D54F7B" w:rsidP="0040525D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2. Молодцова</w:t>
      </w:r>
      <w:r w:rsidR="007A6F67" w:rsidRPr="0040525D">
        <w:rPr>
          <w:rFonts w:ascii="Times New Roman" w:hAnsi="Times New Roman" w:cs="Times New Roman"/>
          <w:sz w:val="28"/>
          <w:szCs w:val="28"/>
        </w:rPr>
        <w:t>, Н.</w:t>
      </w:r>
      <w:r w:rsidRPr="0040525D">
        <w:rPr>
          <w:rFonts w:ascii="Times New Roman" w:hAnsi="Times New Roman" w:cs="Times New Roman"/>
          <w:sz w:val="28"/>
          <w:szCs w:val="28"/>
          <w:lang w:val="en-US"/>
        </w:rPr>
        <w:t>DEKO</w:t>
      </w:r>
      <w:r w:rsidRPr="0040525D">
        <w:rPr>
          <w:rFonts w:ascii="Times New Roman" w:hAnsi="Times New Roman" w:cs="Times New Roman"/>
          <w:sz w:val="28"/>
          <w:szCs w:val="28"/>
        </w:rPr>
        <w:t xml:space="preserve"> / </w:t>
      </w:r>
      <w:r w:rsidR="0040525D">
        <w:rPr>
          <w:rFonts w:ascii="Times New Roman" w:hAnsi="Times New Roman" w:cs="Times New Roman"/>
          <w:sz w:val="28"/>
          <w:szCs w:val="28"/>
        </w:rPr>
        <w:t>Н. Молодцова</w:t>
      </w:r>
      <w:r w:rsidRPr="0040525D">
        <w:rPr>
          <w:rFonts w:ascii="Times New Roman" w:hAnsi="Times New Roman" w:cs="Times New Roman"/>
          <w:sz w:val="28"/>
          <w:szCs w:val="28"/>
        </w:rPr>
        <w:t xml:space="preserve"> –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 М</w:t>
      </w:r>
      <w:r w:rsidRPr="0040525D">
        <w:rPr>
          <w:rFonts w:ascii="Times New Roman" w:hAnsi="Times New Roman" w:cs="Times New Roman"/>
          <w:sz w:val="28"/>
          <w:szCs w:val="28"/>
        </w:rPr>
        <w:t xml:space="preserve">.: ЗАО </w:t>
      </w:r>
      <w:r w:rsidR="008B3A58">
        <w:rPr>
          <w:rFonts w:ascii="Times New Roman" w:hAnsi="Times New Roman" w:cs="Times New Roman"/>
          <w:sz w:val="28"/>
          <w:szCs w:val="28"/>
        </w:rPr>
        <w:t>Издательский дом</w:t>
      </w:r>
      <w:r w:rsidRPr="0040525D">
        <w:rPr>
          <w:rFonts w:ascii="Times New Roman" w:hAnsi="Times New Roman" w:cs="Times New Roman"/>
          <w:sz w:val="28"/>
          <w:szCs w:val="28"/>
        </w:rPr>
        <w:t xml:space="preserve"> ГАММА, 2010</w:t>
      </w:r>
      <w:r w:rsidR="005775EA" w:rsidRPr="0040525D">
        <w:rPr>
          <w:rFonts w:ascii="Times New Roman" w:hAnsi="Times New Roman" w:cs="Times New Roman"/>
          <w:sz w:val="28"/>
          <w:szCs w:val="28"/>
        </w:rPr>
        <w:t>.</w:t>
      </w:r>
      <w:r w:rsidRPr="0040525D">
        <w:rPr>
          <w:rFonts w:ascii="Times New Roman" w:hAnsi="Times New Roman" w:cs="Times New Roman"/>
          <w:sz w:val="28"/>
          <w:szCs w:val="28"/>
        </w:rPr>
        <w:t xml:space="preserve"> – 49 с.</w:t>
      </w:r>
    </w:p>
    <w:p w:rsidR="00D54F7B" w:rsidRPr="0040525D" w:rsidRDefault="00D54F7B" w:rsidP="0040525D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3. Хельмольд</w:t>
      </w:r>
      <w:r w:rsidR="007A6F67" w:rsidRPr="0040525D">
        <w:rPr>
          <w:rFonts w:ascii="Times New Roman" w:hAnsi="Times New Roman" w:cs="Times New Roman"/>
          <w:sz w:val="28"/>
          <w:szCs w:val="28"/>
        </w:rPr>
        <w:t xml:space="preserve">, С. </w:t>
      </w:r>
      <w:r w:rsidRPr="0040525D">
        <w:rPr>
          <w:rFonts w:ascii="Times New Roman" w:hAnsi="Times New Roman" w:cs="Times New Roman"/>
          <w:sz w:val="28"/>
          <w:szCs w:val="28"/>
        </w:rPr>
        <w:t>Салфеточная аппликация /</w:t>
      </w:r>
      <w:r w:rsidR="007A6F67" w:rsidRPr="0040525D">
        <w:rPr>
          <w:rFonts w:ascii="Times New Roman" w:hAnsi="Times New Roman" w:cs="Times New Roman"/>
          <w:sz w:val="28"/>
          <w:szCs w:val="28"/>
        </w:rPr>
        <w:t xml:space="preserve"> С. </w:t>
      </w:r>
      <w:r w:rsidR="007A6F67" w:rsidRPr="0040525D">
        <w:rPr>
          <w:rFonts w:ascii="Times New Roman" w:hAnsi="Times New Roman" w:cs="Times New Roman"/>
          <w:sz w:val="28"/>
          <w:szCs w:val="28"/>
        </w:rPr>
        <w:tab/>
        <w:t>Хельмольд</w:t>
      </w:r>
      <w:r w:rsidR="005775EA" w:rsidRPr="0040525D">
        <w:rPr>
          <w:rFonts w:ascii="Times New Roman" w:hAnsi="Times New Roman" w:cs="Times New Roman"/>
          <w:sz w:val="28"/>
          <w:szCs w:val="28"/>
        </w:rPr>
        <w:t>– М.: И</w:t>
      </w:r>
      <w:r w:rsidR="005775EA" w:rsidRPr="0040525D">
        <w:rPr>
          <w:rFonts w:ascii="Times New Roman" w:hAnsi="Times New Roman" w:cs="Times New Roman"/>
          <w:sz w:val="28"/>
          <w:szCs w:val="28"/>
        </w:rPr>
        <w:t>н</w:t>
      </w:r>
      <w:r w:rsidR="008B3A58">
        <w:rPr>
          <w:rFonts w:ascii="Times New Roman" w:hAnsi="Times New Roman" w:cs="Times New Roman"/>
          <w:sz w:val="28"/>
          <w:szCs w:val="28"/>
        </w:rPr>
        <w:t xml:space="preserve">формационно-издательский дом </w:t>
      </w:r>
      <w:r w:rsidR="005775EA" w:rsidRPr="0040525D">
        <w:rPr>
          <w:rFonts w:ascii="Times New Roman" w:hAnsi="Times New Roman" w:cs="Times New Roman"/>
          <w:sz w:val="28"/>
          <w:szCs w:val="28"/>
        </w:rPr>
        <w:t>Пр</w:t>
      </w:r>
      <w:r w:rsidR="007A6F67" w:rsidRPr="0040525D">
        <w:rPr>
          <w:rFonts w:ascii="Times New Roman" w:hAnsi="Times New Roman" w:cs="Times New Roman"/>
          <w:sz w:val="28"/>
          <w:szCs w:val="28"/>
        </w:rPr>
        <w:t>о</w:t>
      </w:r>
      <w:r w:rsidR="008B3A58">
        <w:rPr>
          <w:rFonts w:ascii="Times New Roman" w:hAnsi="Times New Roman" w:cs="Times New Roman"/>
          <w:sz w:val="28"/>
          <w:szCs w:val="28"/>
        </w:rPr>
        <w:t>физдат</w:t>
      </w:r>
      <w:r w:rsidR="005775EA" w:rsidRPr="0040525D">
        <w:rPr>
          <w:rFonts w:ascii="Times New Roman" w:hAnsi="Times New Roman" w:cs="Times New Roman"/>
          <w:sz w:val="28"/>
          <w:szCs w:val="28"/>
        </w:rPr>
        <w:t>, 2007. – 64 с.</w:t>
      </w:r>
    </w:p>
    <w:p w:rsidR="00095E2E" w:rsidRPr="007F6459" w:rsidRDefault="00095E2E" w:rsidP="0040525D">
      <w:pPr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459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</w:p>
    <w:p w:rsidR="005775EA" w:rsidRPr="0040525D" w:rsidRDefault="005775EA" w:rsidP="004052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1. Воронова</w:t>
      </w:r>
      <w:r w:rsidR="0040525D">
        <w:rPr>
          <w:rFonts w:ascii="Times New Roman" w:hAnsi="Times New Roman" w:cs="Times New Roman"/>
          <w:sz w:val="28"/>
          <w:szCs w:val="28"/>
        </w:rPr>
        <w:t>, О.</w:t>
      </w:r>
      <w:r w:rsidRPr="0040525D">
        <w:rPr>
          <w:rFonts w:ascii="Times New Roman" w:hAnsi="Times New Roman" w:cs="Times New Roman"/>
          <w:sz w:val="28"/>
          <w:szCs w:val="28"/>
        </w:rPr>
        <w:t xml:space="preserve"> Шкатулки и ключницы в технике де</w:t>
      </w:r>
      <w:r w:rsidR="007A6F67" w:rsidRPr="0040525D">
        <w:rPr>
          <w:rFonts w:ascii="Times New Roman" w:hAnsi="Times New Roman" w:cs="Times New Roman"/>
          <w:sz w:val="28"/>
          <w:szCs w:val="28"/>
        </w:rPr>
        <w:t>-</w:t>
      </w:r>
      <w:r w:rsidRPr="0040525D">
        <w:rPr>
          <w:rFonts w:ascii="Times New Roman" w:hAnsi="Times New Roman" w:cs="Times New Roman"/>
          <w:sz w:val="28"/>
          <w:szCs w:val="28"/>
        </w:rPr>
        <w:t>купаж /</w:t>
      </w:r>
      <w:r w:rsidR="007A6F67" w:rsidRPr="0040525D">
        <w:rPr>
          <w:rFonts w:ascii="Times New Roman" w:hAnsi="Times New Roman" w:cs="Times New Roman"/>
          <w:sz w:val="28"/>
          <w:szCs w:val="28"/>
        </w:rPr>
        <w:t xml:space="preserve"> О. Вор</w:t>
      </w:r>
      <w:r w:rsidR="007A6F67" w:rsidRPr="0040525D">
        <w:rPr>
          <w:rFonts w:ascii="Times New Roman" w:hAnsi="Times New Roman" w:cs="Times New Roman"/>
          <w:sz w:val="28"/>
          <w:szCs w:val="28"/>
        </w:rPr>
        <w:t>о</w:t>
      </w:r>
      <w:r w:rsidR="0040525D">
        <w:rPr>
          <w:rFonts w:ascii="Times New Roman" w:hAnsi="Times New Roman" w:cs="Times New Roman"/>
          <w:sz w:val="28"/>
          <w:szCs w:val="28"/>
        </w:rPr>
        <w:t>нова</w:t>
      </w:r>
      <w:r w:rsidRPr="0040525D">
        <w:rPr>
          <w:rFonts w:ascii="Times New Roman" w:hAnsi="Times New Roman" w:cs="Times New Roman"/>
          <w:sz w:val="28"/>
          <w:szCs w:val="28"/>
        </w:rPr>
        <w:t xml:space="preserve"> – М.:Эксмо, 2013. – 96 с.: ил.</w:t>
      </w:r>
    </w:p>
    <w:p w:rsidR="00BC49AB" w:rsidRDefault="007A6F67" w:rsidP="00BC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2. Кудин</w:t>
      </w:r>
      <w:r w:rsidR="005775EA" w:rsidRPr="0040525D">
        <w:rPr>
          <w:rFonts w:ascii="Times New Roman" w:hAnsi="Times New Roman" w:cs="Times New Roman"/>
          <w:sz w:val="28"/>
          <w:szCs w:val="28"/>
        </w:rPr>
        <w:t>а</w:t>
      </w:r>
      <w:r w:rsidRPr="0040525D">
        <w:rPr>
          <w:rFonts w:ascii="Times New Roman" w:hAnsi="Times New Roman" w:cs="Times New Roman"/>
          <w:sz w:val="28"/>
          <w:szCs w:val="28"/>
        </w:rPr>
        <w:t>, О.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 Девочки и мальчишки /</w:t>
      </w:r>
      <w:r w:rsidR="0040525D">
        <w:rPr>
          <w:rFonts w:ascii="Times New Roman" w:hAnsi="Times New Roman" w:cs="Times New Roman"/>
          <w:sz w:val="28"/>
          <w:szCs w:val="28"/>
        </w:rPr>
        <w:t xml:space="preserve"> О. Кудина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 – М.: Учредитель и и</w:t>
      </w:r>
      <w:r w:rsidR="005775EA" w:rsidRPr="0040525D">
        <w:rPr>
          <w:rFonts w:ascii="Times New Roman" w:hAnsi="Times New Roman" w:cs="Times New Roman"/>
          <w:sz w:val="28"/>
          <w:szCs w:val="28"/>
        </w:rPr>
        <w:t>з</w:t>
      </w:r>
      <w:r w:rsidR="008B3A58">
        <w:rPr>
          <w:rFonts w:ascii="Times New Roman" w:hAnsi="Times New Roman" w:cs="Times New Roman"/>
          <w:sz w:val="28"/>
          <w:szCs w:val="28"/>
        </w:rPr>
        <w:t>датель ООО Формат – М</w:t>
      </w:r>
      <w:r w:rsidRPr="0040525D">
        <w:rPr>
          <w:rFonts w:ascii="Times New Roman" w:hAnsi="Times New Roman" w:cs="Times New Roman"/>
          <w:sz w:val="28"/>
          <w:szCs w:val="28"/>
        </w:rPr>
        <w:t>,</w:t>
      </w:r>
      <w:r w:rsidR="005775EA" w:rsidRPr="0040525D">
        <w:rPr>
          <w:rFonts w:ascii="Times New Roman" w:hAnsi="Times New Roman" w:cs="Times New Roman"/>
          <w:sz w:val="28"/>
          <w:szCs w:val="28"/>
        </w:rPr>
        <w:t xml:space="preserve"> 2010. – 33 с.</w:t>
      </w:r>
    </w:p>
    <w:p w:rsidR="005775EA" w:rsidRPr="005775EA" w:rsidRDefault="005775EA" w:rsidP="00BC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5D">
        <w:rPr>
          <w:rFonts w:ascii="Times New Roman" w:hAnsi="Times New Roman" w:cs="Times New Roman"/>
          <w:sz w:val="28"/>
          <w:szCs w:val="28"/>
        </w:rPr>
        <w:t>3. Молодцова</w:t>
      </w:r>
      <w:r w:rsidR="007A6F67" w:rsidRPr="0040525D">
        <w:rPr>
          <w:rFonts w:ascii="Times New Roman" w:hAnsi="Times New Roman" w:cs="Times New Roman"/>
          <w:sz w:val="28"/>
          <w:szCs w:val="28"/>
        </w:rPr>
        <w:t>, Н.</w:t>
      </w:r>
      <w:r w:rsidRPr="0040525D">
        <w:rPr>
          <w:rFonts w:ascii="Times New Roman" w:hAnsi="Times New Roman" w:cs="Times New Roman"/>
          <w:sz w:val="28"/>
          <w:szCs w:val="28"/>
          <w:lang w:val="en-US"/>
        </w:rPr>
        <w:t>DEKO</w:t>
      </w:r>
      <w:r w:rsidRPr="0040525D">
        <w:rPr>
          <w:rFonts w:ascii="Times New Roman" w:hAnsi="Times New Roman" w:cs="Times New Roman"/>
          <w:sz w:val="28"/>
          <w:szCs w:val="28"/>
        </w:rPr>
        <w:t xml:space="preserve"> / </w:t>
      </w:r>
      <w:r w:rsidR="0040525D">
        <w:rPr>
          <w:rFonts w:ascii="Times New Roman" w:hAnsi="Times New Roman" w:cs="Times New Roman"/>
          <w:sz w:val="28"/>
          <w:szCs w:val="28"/>
        </w:rPr>
        <w:t>Н. Молодцова</w:t>
      </w:r>
      <w:r w:rsidRPr="0040525D">
        <w:rPr>
          <w:rFonts w:ascii="Times New Roman" w:hAnsi="Times New Roman" w:cs="Times New Roman"/>
          <w:sz w:val="28"/>
          <w:szCs w:val="28"/>
        </w:rPr>
        <w:t xml:space="preserve"> – М.</w:t>
      </w:r>
      <w:r w:rsidR="008B3A58">
        <w:rPr>
          <w:rFonts w:ascii="Times New Roman" w:hAnsi="Times New Roman" w:cs="Times New Roman"/>
          <w:sz w:val="28"/>
          <w:szCs w:val="28"/>
        </w:rPr>
        <w:t xml:space="preserve"> : ЗАО Издательский дом</w:t>
      </w:r>
      <w:r w:rsidRPr="0040525D">
        <w:rPr>
          <w:rFonts w:ascii="Times New Roman" w:hAnsi="Times New Roman" w:cs="Times New Roman"/>
          <w:sz w:val="28"/>
          <w:szCs w:val="28"/>
        </w:rPr>
        <w:t xml:space="preserve"> ГАММА, 2010. – 49 с.</w:t>
      </w:r>
    </w:p>
    <w:sectPr w:rsidR="005775EA" w:rsidRPr="005775EA" w:rsidSect="00A5234D">
      <w:headerReference w:type="default" r:id="rId7"/>
      <w:pgSz w:w="11906" w:h="16838"/>
      <w:pgMar w:top="1134" w:right="850" w:bottom="1134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C9" w:rsidRDefault="00A67CC9" w:rsidP="00A5234D">
      <w:pPr>
        <w:spacing w:after="0" w:line="240" w:lineRule="auto"/>
      </w:pPr>
      <w:r>
        <w:separator/>
      </w:r>
    </w:p>
  </w:endnote>
  <w:endnote w:type="continuationSeparator" w:id="1">
    <w:p w:rsidR="00A67CC9" w:rsidRDefault="00A67CC9" w:rsidP="00A5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C9" w:rsidRDefault="00A67CC9" w:rsidP="00A5234D">
      <w:pPr>
        <w:spacing w:after="0" w:line="240" w:lineRule="auto"/>
      </w:pPr>
      <w:r>
        <w:separator/>
      </w:r>
    </w:p>
  </w:footnote>
  <w:footnote w:type="continuationSeparator" w:id="1">
    <w:p w:rsidR="00A67CC9" w:rsidRDefault="00A67CC9" w:rsidP="00A5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4D" w:rsidRDefault="00A523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B1B"/>
    <w:multiLevelType w:val="hybridMultilevel"/>
    <w:tmpl w:val="F3464740"/>
    <w:lvl w:ilvl="0" w:tplc="AF169142">
      <w:start w:val="1"/>
      <w:numFmt w:val="decimal"/>
      <w:lvlText w:val="%1."/>
      <w:lvlJc w:val="left"/>
      <w:pPr>
        <w:ind w:left="720" w:hanging="360"/>
      </w:pPr>
      <w:rPr>
        <w:rFonts w:hint="default"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B92"/>
    <w:multiLevelType w:val="hybridMultilevel"/>
    <w:tmpl w:val="2990C94C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768F4"/>
    <w:multiLevelType w:val="hybridMultilevel"/>
    <w:tmpl w:val="729A202A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04902"/>
    <w:multiLevelType w:val="hybridMultilevel"/>
    <w:tmpl w:val="234A4E3C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61CB3"/>
    <w:multiLevelType w:val="hybridMultilevel"/>
    <w:tmpl w:val="E2045312"/>
    <w:lvl w:ilvl="0" w:tplc="43568DF8">
      <w:start w:val="1"/>
      <w:numFmt w:val="decimal"/>
      <w:lvlText w:val="%1."/>
      <w:lvlJc w:val="left"/>
      <w:pPr>
        <w:ind w:left="720" w:hanging="360"/>
      </w:pPr>
      <w:rPr>
        <w:rFonts w:hint="default"/>
        <w:color w:val="9999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5BE"/>
    <w:multiLevelType w:val="hybridMultilevel"/>
    <w:tmpl w:val="6F54830A"/>
    <w:lvl w:ilvl="0" w:tplc="11D2E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D968B3"/>
    <w:multiLevelType w:val="hybridMultilevel"/>
    <w:tmpl w:val="C03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42FE"/>
    <w:multiLevelType w:val="hybridMultilevel"/>
    <w:tmpl w:val="498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47A8"/>
    <w:multiLevelType w:val="hybridMultilevel"/>
    <w:tmpl w:val="DE9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9AE"/>
    <w:multiLevelType w:val="hybridMultilevel"/>
    <w:tmpl w:val="C6240A48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E4263"/>
    <w:multiLevelType w:val="hybridMultilevel"/>
    <w:tmpl w:val="D190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202F"/>
    <w:multiLevelType w:val="hybridMultilevel"/>
    <w:tmpl w:val="E2FC77BA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12B83"/>
    <w:multiLevelType w:val="hybridMultilevel"/>
    <w:tmpl w:val="E26863B2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0517A"/>
    <w:multiLevelType w:val="hybridMultilevel"/>
    <w:tmpl w:val="08C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68D9"/>
    <w:multiLevelType w:val="hybridMultilevel"/>
    <w:tmpl w:val="3CFE69FA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B183F"/>
    <w:multiLevelType w:val="hybridMultilevel"/>
    <w:tmpl w:val="E042F4F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47506"/>
    <w:multiLevelType w:val="hybridMultilevel"/>
    <w:tmpl w:val="52CCBB9C"/>
    <w:lvl w:ilvl="0" w:tplc="11D2E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460DD"/>
    <w:multiLevelType w:val="hybridMultilevel"/>
    <w:tmpl w:val="20B8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169A"/>
    <w:rsid w:val="000111A0"/>
    <w:rsid w:val="000446E1"/>
    <w:rsid w:val="00095E2E"/>
    <w:rsid w:val="00116801"/>
    <w:rsid w:val="0015657A"/>
    <w:rsid w:val="002662AF"/>
    <w:rsid w:val="002E76CB"/>
    <w:rsid w:val="003516E7"/>
    <w:rsid w:val="003A4F73"/>
    <w:rsid w:val="003E1513"/>
    <w:rsid w:val="003F700D"/>
    <w:rsid w:val="0040525D"/>
    <w:rsid w:val="004104F4"/>
    <w:rsid w:val="0042194C"/>
    <w:rsid w:val="004E0D78"/>
    <w:rsid w:val="0051249F"/>
    <w:rsid w:val="0054028C"/>
    <w:rsid w:val="005775EA"/>
    <w:rsid w:val="005B6171"/>
    <w:rsid w:val="005F7F18"/>
    <w:rsid w:val="00691945"/>
    <w:rsid w:val="0075169A"/>
    <w:rsid w:val="00751D9A"/>
    <w:rsid w:val="00781161"/>
    <w:rsid w:val="007A6F67"/>
    <w:rsid w:val="007F1A8D"/>
    <w:rsid w:val="007F6459"/>
    <w:rsid w:val="00870194"/>
    <w:rsid w:val="008A4F4B"/>
    <w:rsid w:val="008B3A58"/>
    <w:rsid w:val="00977A25"/>
    <w:rsid w:val="00983AF7"/>
    <w:rsid w:val="009A606E"/>
    <w:rsid w:val="009B332F"/>
    <w:rsid w:val="00A021F8"/>
    <w:rsid w:val="00A5234D"/>
    <w:rsid w:val="00A54546"/>
    <w:rsid w:val="00A66DAC"/>
    <w:rsid w:val="00A67CC9"/>
    <w:rsid w:val="00AA1082"/>
    <w:rsid w:val="00AC5955"/>
    <w:rsid w:val="00B03E0C"/>
    <w:rsid w:val="00B23EEB"/>
    <w:rsid w:val="00B403A8"/>
    <w:rsid w:val="00B6396F"/>
    <w:rsid w:val="00B95688"/>
    <w:rsid w:val="00BC49AB"/>
    <w:rsid w:val="00C15157"/>
    <w:rsid w:val="00C715C4"/>
    <w:rsid w:val="00CB0E3C"/>
    <w:rsid w:val="00D54F7B"/>
    <w:rsid w:val="00DB3694"/>
    <w:rsid w:val="00E36FA1"/>
    <w:rsid w:val="00F056E4"/>
    <w:rsid w:val="00F11A41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45"/>
    <w:pPr>
      <w:ind w:left="720"/>
      <w:contextualSpacing/>
    </w:pPr>
  </w:style>
  <w:style w:type="paragraph" w:styleId="a4">
    <w:name w:val="No Spacing"/>
    <w:uiPriority w:val="1"/>
    <w:qFormat/>
    <w:rsid w:val="0040525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34D"/>
  </w:style>
  <w:style w:type="paragraph" w:styleId="a7">
    <w:name w:val="footer"/>
    <w:basedOn w:val="a"/>
    <w:link w:val="a8"/>
    <w:uiPriority w:val="99"/>
    <w:unhideWhenUsed/>
    <w:rsid w:val="00A5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Светлана</cp:lastModifiedBy>
  <cp:revision>25</cp:revision>
  <cp:lastPrinted>2016-09-14T07:18:00Z</cp:lastPrinted>
  <dcterms:created xsi:type="dcterms:W3CDTF">2011-10-03T11:51:00Z</dcterms:created>
  <dcterms:modified xsi:type="dcterms:W3CDTF">2017-09-22T06:22:00Z</dcterms:modified>
</cp:coreProperties>
</file>