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C2B" w:rsidRPr="007734E5" w:rsidRDefault="00961C2B" w:rsidP="00961C2B">
      <w:pPr>
        <w:pStyle w:val="Default"/>
        <w:spacing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IX</w:t>
      </w:r>
      <w:r w:rsidRPr="006F717F">
        <w:rPr>
          <w:b/>
          <w:bCs/>
          <w:sz w:val="28"/>
          <w:szCs w:val="28"/>
        </w:rPr>
        <w:t xml:space="preserve"> </w:t>
      </w:r>
      <w:r w:rsidRPr="007734E5">
        <w:rPr>
          <w:b/>
          <w:bCs/>
          <w:sz w:val="28"/>
          <w:szCs w:val="28"/>
        </w:rPr>
        <w:t>республиканский Фестиваль</w:t>
      </w:r>
    </w:p>
    <w:p w:rsidR="00961C2B" w:rsidRPr="007734E5" w:rsidRDefault="00961C2B" w:rsidP="00961C2B">
      <w:pPr>
        <w:pStyle w:val="Default"/>
        <w:spacing w:line="276" w:lineRule="auto"/>
        <w:jc w:val="center"/>
        <w:rPr>
          <w:sz w:val="28"/>
          <w:szCs w:val="28"/>
        </w:rPr>
      </w:pPr>
      <w:r w:rsidRPr="007734E5">
        <w:rPr>
          <w:b/>
          <w:bCs/>
          <w:sz w:val="28"/>
          <w:szCs w:val="28"/>
        </w:rPr>
        <w:t>исследовательских и творческих работ</w:t>
      </w:r>
    </w:p>
    <w:p w:rsidR="00961C2B" w:rsidRPr="007734E5" w:rsidRDefault="00961C2B" w:rsidP="00961C2B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 w:rsidRPr="007734E5">
        <w:rPr>
          <w:b/>
          <w:bCs/>
          <w:sz w:val="28"/>
          <w:szCs w:val="28"/>
        </w:rPr>
        <w:t>младших школьников "Мои первые открытия"</w:t>
      </w:r>
    </w:p>
    <w:p w:rsidR="00B36AD6" w:rsidRDefault="00B36AD6" w:rsidP="00B36AD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B36AD6" w:rsidRDefault="00B36AD6" w:rsidP="00B36AD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B36AD6" w:rsidRDefault="00B36AD6" w:rsidP="00B36AD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B36AD6" w:rsidRDefault="00B36AD6" w:rsidP="00961C2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28"/>
          <w:szCs w:val="28"/>
        </w:rPr>
      </w:pPr>
    </w:p>
    <w:p w:rsidR="00B36AD6" w:rsidRDefault="00B36AD6" w:rsidP="00B36AD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B36AD6" w:rsidRDefault="00B36AD6" w:rsidP="00B36AD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B36AD6" w:rsidRDefault="00B36AD6" w:rsidP="00B36AD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B36AD6" w:rsidRPr="00AD136B" w:rsidRDefault="00B36AD6" w:rsidP="00B36AD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44"/>
          <w:szCs w:val="44"/>
        </w:rPr>
      </w:pPr>
      <w:r w:rsidRPr="00AD136B">
        <w:rPr>
          <w:rFonts w:ascii="Times New Roman CYR" w:hAnsi="Times New Roman CYR" w:cs="Times New Roman CYR"/>
          <w:b/>
          <w:sz w:val="44"/>
          <w:szCs w:val="44"/>
        </w:rPr>
        <w:t>ПРАВШИ, ЛЕВШИ И АМБИДЕКСТРЫ</w:t>
      </w:r>
    </w:p>
    <w:p w:rsidR="00AD136B" w:rsidRDefault="00AD136B" w:rsidP="00961C2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28"/>
          <w:szCs w:val="28"/>
        </w:rPr>
      </w:pPr>
    </w:p>
    <w:p w:rsidR="00AD136B" w:rsidRDefault="00AD136B" w:rsidP="00B36AD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AD136B" w:rsidRDefault="00AD136B" w:rsidP="00B36AD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B36AD6" w:rsidRDefault="00B36AD6" w:rsidP="00B36AD6">
      <w:pPr>
        <w:spacing w:line="24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AD136B">
        <w:rPr>
          <w:rFonts w:ascii="Times New Roman" w:hAnsi="Times New Roman"/>
          <w:i/>
          <w:sz w:val="24"/>
          <w:szCs w:val="24"/>
        </w:rPr>
        <w:t>Савельева Алина,</w:t>
      </w:r>
      <w:r w:rsidRPr="00B36AD6">
        <w:rPr>
          <w:rFonts w:ascii="Times New Roman" w:hAnsi="Times New Roman"/>
          <w:i/>
          <w:sz w:val="24"/>
          <w:szCs w:val="24"/>
        </w:rPr>
        <w:t xml:space="preserve"> </w:t>
      </w:r>
    </w:p>
    <w:p w:rsidR="00B36AD6" w:rsidRDefault="00B36AD6" w:rsidP="00B36AD6">
      <w:pPr>
        <w:spacing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МКОУ «Пряжинская средняя общеобразовательная школа </w:t>
      </w:r>
    </w:p>
    <w:p w:rsidR="00B36AD6" w:rsidRDefault="00B36AD6" w:rsidP="00B36AD6">
      <w:pPr>
        <w:spacing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имени Героя Советского Союза Марии Мелентьевой» </w:t>
      </w:r>
    </w:p>
    <w:p w:rsidR="00B36AD6" w:rsidRDefault="00AD136B" w:rsidP="00B36AD6">
      <w:pPr>
        <w:spacing w:line="24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4</w:t>
      </w:r>
      <w:r w:rsidR="00B36AD6">
        <w:rPr>
          <w:rFonts w:ascii="Times New Roman" w:hAnsi="Times New Roman" w:cs="Times New Roman"/>
          <w:i/>
          <w:sz w:val="24"/>
          <w:szCs w:val="24"/>
        </w:rPr>
        <w:t>-б класс, пгт. Пряжа</w:t>
      </w:r>
    </w:p>
    <w:p w:rsidR="00B36AD6" w:rsidRDefault="00AD136B" w:rsidP="00B36AD6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36"/>
          <w:szCs w:val="36"/>
        </w:rPr>
      </w:pPr>
      <w:r>
        <w:rPr>
          <w:rFonts w:ascii="Times New Roman" w:hAnsi="Times New Roman" w:cs="Times New Roman"/>
          <w:i/>
          <w:sz w:val="24"/>
          <w:szCs w:val="24"/>
        </w:rPr>
        <w:t>Руководитель</w:t>
      </w:r>
      <w:r>
        <w:rPr>
          <w:rFonts w:ascii="Times New Roman" w:hAnsi="Times New Roman"/>
          <w:i/>
          <w:sz w:val="24"/>
          <w:szCs w:val="24"/>
        </w:rPr>
        <w:t>: Савельева Татьяна Владимировна</w:t>
      </w:r>
    </w:p>
    <w:p w:rsidR="00B36AD6" w:rsidRDefault="00B36AD6" w:rsidP="00AD136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28"/>
          <w:szCs w:val="28"/>
        </w:rPr>
      </w:pPr>
    </w:p>
    <w:p w:rsidR="00B36AD6" w:rsidRDefault="00B36AD6" w:rsidP="00B36AD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AD136B" w:rsidRDefault="00AD136B" w:rsidP="00B36AD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AD136B" w:rsidRDefault="00AD136B" w:rsidP="00B36AD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B36AD6" w:rsidRPr="00AD136B" w:rsidRDefault="00AD136B" w:rsidP="00B36AD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  <w:r w:rsidRPr="00AD136B">
        <w:rPr>
          <w:rFonts w:ascii="Times New Roman CYR" w:hAnsi="Times New Roman CYR" w:cs="Times New Roman CYR"/>
          <w:sz w:val="24"/>
          <w:szCs w:val="24"/>
        </w:rPr>
        <w:t>п</w:t>
      </w:r>
      <w:r w:rsidR="00B36AD6" w:rsidRPr="00AD136B">
        <w:rPr>
          <w:rFonts w:ascii="Times New Roman CYR" w:hAnsi="Times New Roman CYR" w:cs="Times New Roman CYR"/>
          <w:sz w:val="24"/>
          <w:szCs w:val="24"/>
        </w:rPr>
        <w:t>гт. Пряжа</w:t>
      </w:r>
    </w:p>
    <w:p w:rsidR="00B36AD6" w:rsidRPr="00AD136B" w:rsidRDefault="00B36AD6" w:rsidP="00B36AD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  <w:r w:rsidRPr="00AD136B">
        <w:rPr>
          <w:rFonts w:ascii="Times New Roman CYR" w:hAnsi="Times New Roman CYR" w:cs="Times New Roman CYR"/>
          <w:sz w:val="24"/>
          <w:szCs w:val="24"/>
        </w:rPr>
        <w:t>2019</w:t>
      </w:r>
    </w:p>
    <w:p w:rsidR="003F7F41" w:rsidRPr="007D76FC" w:rsidRDefault="003F7F41" w:rsidP="00AD136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>Содержание:</w:t>
      </w:r>
    </w:p>
    <w:p w:rsidR="00A170FF" w:rsidRDefault="00A170FF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610CA6" w:rsidP="00AD136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1C2E86" w:rsidRPr="007D76FC" w:rsidRDefault="003F7F41" w:rsidP="00A170F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1.</w:t>
      </w:r>
      <w:r w:rsidR="00E6529F" w:rsidRPr="007D76FC">
        <w:rPr>
          <w:rFonts w:ascii="Times New Roman" w:hAnsi="Times New Roman" w:cs="Times New Roman"/>
          <w:sz w:val="28"/>
          <w:szCs w:val="28"/>
        </w:rPr>
        <w:t xml:space="preserve"> </w:t>
      </w:r>
      <w:r w:rsidRPr="007D76FC">
        <w:rPr>
          <w:rFonts w:ascii="Times New Roman" w:hAnsi="Times New Roman" w:cs="Times New Roman"/>
          <w:sz w:val="28"/>
          <w:szCs w:val="28"/>
        </w:rPr>
        <w:t xml:space="preserve">Обзор </w:t>
      </w:r>
      <w:r w:rsidR="001C2E86" w:rsidRPr="007D76FC">
        <w:rPr>
          <w:rFonts w:ascii="Times New Roman" w:hAnsi="Times New Roman" w:cs="Times New Roman"/>
          <w:sz w:val="28"/>
          <w:szCs w:val="28"/>
        </w:rPr>
        <w:t>литературы……………………………</w:t>
      </w:r>
      <w:r w:rsidR="00610CA6">
        <w:rPr>
          <w:rFonts w:ascii="Times New Roman" w:hAnsi="Times New Roman" w:cs="Times New Roman"/>
          <w:sz w:val="28"/>
          <w:szCs w:val="28"/>
        </w:rPr>
        <w:t>…………………………….2-6</w:t>
      </w:r>
    </w:p>
    <w:p w:rsidR="001C2E86" w:rsidRPr="007D76FC" w:rsidRDefault="00E6529F" w:rsidP="00A170F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 xml:space="preserve">2. </w:t>
      </w:r>
      <w:r w:rsidR="001C2E86" w:rsidRPr="007D76FC">
        <w:rPr>
          <w:rFonts w:ascii="Times New Roman" w:hAnsi="Times New Roman" w:cs="Times New Roman"/>
          <w:sz w:val="28"/>
          <w:szCs w:val="28"/>
        </w:rPr>
        <w:t>Экс</w:t>
      </w:r>
      <w:r w:rsidR="00610CA6">
        <w:rPr>
          <w:rFonts w:ascii="Times New Roman" w:hAnsi="Times New Roman" w:cs="Times New Roman"/>
          <w:sz w:val="28"/>
          <w:szCs w:val="28"/>
        </w:rPr>
        <w:t>периментальная часть</w:t>
      </w:r>
    </w:p>
    <w:p w:rsidR="00E6529F" w:rsidRPr="007D76FC" w:rsidRDefault="00E6529F" w:rsidP="00A170F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2.1 Определение  ведущей руки у меня и моего брата</w:t>
      </w:r>
      <w:r w:rsidR="00610CA6">
        <w:rPr>
          <w:rFonts w:ascii="Times New Roman" w:hAnsi="Times New Roman" w:cs="Times New Roman"/>
          <w:sz w:val="28"/>
          <w:szCs w:val="28"/>
        </w:rPr>
        <w:t>…………………….6-7</w:t>
      </w:r>
    </w:p>
    <w:p w:rsidR="00E6529F" w:rsidRPr="007D76FC" w:rsidRDefault="00E6529F" w:rsidP="00A170F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2.2 Определение праворукости т леворукости у моих одноклассников</w:t>
      </w:r>
      <w:r w:rsidR="00610CA6">
        <w:rPr>
          <w:rFonts w:ascii="Times New Roman" w:hAnsi="Times New Roman" w:cs="Times New Roman"/>
          <w:sz w:val="28"/>
          <w:szCs w:val="28"/>
        </w:rPr>
        <w:t>..…7</w:t>
      </w:r>
    </w:p>
    <w:p w:rsidR="00E6529F" w:rsidRPr="007D76FC" w:rsidRDefault="00E6529F" w:rsidP="00A170F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2.3 Социологический опрос</w:t>
      </w:r>
    </w:p>
    <w:p w:rsidR="00E6529F" w:rsidRPr="007D76FC" w:rsidRDefault="00E6529F" w:rsidP="00A170F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2.3.1 Кем быть лучше: правшой или левшой?</w:t>
      </w:r>
      <w:r w:rsidR="00610CA6">
        <w:rPr>
          <w:rFonts w:ascii="Times New Roman" w:hAnsi="Times New Roman" w:cs="Times New Roman"/>
          <w:sz w:val="28"/>
          <w:szCs w:val="28"/>
        </w:rPr>
        <w:t>................................................8</w:t>
      </w:r>
    </w:p>
    <w:p w:rsidR="00E6529F" w:rsidRPr="007D76FC" w:rsidRDefault="00E6529F" w:rsidP="00A170F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2.3.2 Правшам был задан вопрос: Как вы относитесь к левшам?</w:t>
      </w:r>
      <w:r w:rsidR="00610CA6">
        <w:rPr>
          <w:rFonts w:ascii="Times New Roman" w:hAnsi="Times New Roman" w:cs="Times New Roman"/>
          <w:sz w:val="28"/>
          <w:szCs w:val="28"/>
        </w:rPr>
        <w:t>.................8-9</w:t>
      </w:r>
    </w:p>
    <w:p w:rsidR="00E6529F" w:rsidRPr="007D76FC" w:rsidRDefault="00E6529F" w:rsidP="00A170F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2.3.3 Левшам был задан вопрос: Как вы относитесь к тому, что вы левша?</w:t>
      </w:r>
      <w:r w:rsidR="00610CA6">
        <w:rPr>
          <w:rFonts w:ascii="Times New Roman" w:hAnsi="Times New Roman" w:cs="Times New Roman"/>
          <w:sz w:val="28"/>
          <w:szCs w:val="28"/>
        </w:rPr>
        <w:t>.9-10</w:t>
      </w:r>
    </w:p>
    <w:p w:rsidR="00E6529F" w:rsidRPr="007D76FC" w:rsidRDefault="00E6529F" w:rsidP="00A170F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3. Выводы</w:t>
      </w:r>
      <w:r w:rsidR="00610CA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……………………………………………………………………..10-11</w:t>
      </w:r>
    </w:p>
    <w:p w:rsidR="00E6529F" w:rsidRPr="007D76FC" w:rsidRDefault="00E6529F" w:rsidP="00A170F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4. Приложения</w:t>
      </w:r>
      <w:r w:rsidR="00610CA6">
        <w:rPr>
          <w:rFonts w:ascii="Times New Roman" w:hAnsi="Times New Roman" w:cs="Times New Roman"/>
          <w:sz w:val="28"/>
          <w:szCs w:val="28"/>
        </w:rPr>
        <w:t>……………………………………………………………..…11-12</w:t>
      </w:r>
    </w:p>
    <w:p w:rsidR="00E6529F" w:rsidRPr="007D76FC" w:rsidRDefault="00E6529F" w:rsidP="00A170F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 xml:space="preserve">5. Библиография </w:t>
      </w:r>
      <w:r w:rsidR="00610CA6">
        <w:rPr>
          <w:rFonts w:ascii="Times New Roman" w:hAnsi="Times New Roman" w:cs="Times New Roman"/>
          <w:sz w:val="28"/>
          <w:szCs w:val="28"/>
        </w:rPr>
        <w:t>……………………………………………………………..12</w:t>
      </w:r>
    </w:p>
    <w:p w:rsidR="00E6529F" w:rsidRPr="007D76FC" w:rsidRDefault="00E6529F" w:rsidP="00A170F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6529F" w:rsidRPr="007D76FC" w:rsidRDefault="00E6529F" w:rsidP="00A170F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6529F" w:rsidRPr="007D76FC" w:rsidRDefault="00E6529F" w:rsidP="00A170FF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678D" w:rsidRPr="007D76FC" w:rsidRDefault="00DB678D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678D" w:rsidRPr="007D76FC" w:rsidRDefault="00DB678D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678D" w:rsidRPr="007D76FC" w:rsidRDefault="00DB678D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678D" w:rsidRPr="007D76FC" w:rsidRDefault="00DB678D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678D" w:rsidRPr="007D76FC" w:rsidRDefault="00DB678D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678D" w:rsidRPr="007D76FC" w:rsidRDefault="00DB678D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678D" w:rsidRPr="007D76FC" w:rsidRDefault="00DB678D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678D" w:rsidRDefault="00DB678D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D136B" w:rsidRDefault="00AD136B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D136B" w:rsidRDefault="00AD136B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D136B" w:rsidRDefault="00AD136B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D136B" w:rsidRPr="007D76FC" w:rsidRDefault="00AD136B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исследования:</w:t>
      </w:r>
      <w:r w:rsidRPr="007D76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Pr="007D76FC">
        <w:rPr>
          <w:rFonts w:ascii="Times New Roman" w:hAnsi="Times New Roman" w:cs="Times New Roman"/>
          <w:sz w:val="28"/>
          <w:szCs w:val="28"/>
        </w:rPr>
        <w:t>Исследовать людей по признаку правша, левша, амбидекстр</w:t>
      </w:r>
      <w:r w:rsidR="00DF33E7" w:rsidRPr="00DF33E7">
        <w:rPr>
          <w:rFonts w:ascii="Times New Roman" w:hAnsi="Times New Roman" w:cs="Times New Roman"/>
          <w:sz w:val="28"/>
          <w:szCs w:val="28"/>
        </w:rPr>
        <w:t xml:space="preserve"> </w:t>
      </w:r>
      <w:r w:rsidR="00DF33E7">
        <w:rPr>
          <w:rFonts w:ascii="Times New Roman" w:hAnsi="Times New Roman" w:cs="Times New Roman"/>
          <w:sz w:val="28"/>
          <w:szCs w:val="28"/>
        </w:rPr>
        <w:t>- люди одинаково владеющие как правой</w:t>
      </w:r>
      <w:r w:rsidR="007D76FC">
        <w:rPr>
          <w:rFonts w:ascii="Times New Roman" w:hAnsi="Times New Roman" w:cs="Times New Roman"/>
          <w:sz w:val="28"/>
          <w:szCs w:val="28"/>
        </w:rPr>
        <w:t>, так и левой рукой.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Pr="007D76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Pr="007D76FC">
        <w:rPr>
          <w:rFonts w:ascii="Times New Roman" w:hAnsi="Times New Roman" w:cs="Times New Roman"/>
          <w:sz w:val="28"/>
          <w:szCs w:val="28"/>
        </w:rPr>
        <w:t>Леворукость связана с более развитым левым, а праворукость – с развитым правым полушарием головного мозга.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Эти признаки передаются по наследству.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Большинство людей – правши, к правшам общество относится лучше, потому что их большинство.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Я определила кем я являюсь</w:t>
      </w:r>
      <w:r w:rsidR="00DF33E7" w:rsidRPr="00DF33E7">
        <w:rPr>
          <w:rFonts w:ascii="Times New Roman" w:hAnsi="Times New Roman" w:cs="Times New Roman"/>
          <w:sz w:val="28"/>
          <w:szCs w:val="28"/>
        </w:rPr>
        <w:t>:</w:t>
      </w:r>
      <w:r w:rsidR="00DF33E7">
        <w:rPr>
          <w:rFonts w:ascii="Times New Roman" w:hAnsi="Times New Roman" w:cs="Times New Roman"/>
          <w:sz w:val="28"/>
          <w:szCs w:val="28"/>
        </w:rPr>
        <w:t xml:space="preserve"> правшой</w:t>
      </w:r>
      <w:r w:rsidRPr="007D76FC">
        <w:rPr>
          <w:rFonts w:ascii="Times New Roman" w:hAnsi="Times New Roman" w:cs="Times New Roman"/>
          <w:sz w:val="28"/>
          <w:szCs w:val="28"/>
        </w:rPr>
        <w:t>,левшой или амбидекстром.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Мы предполагаем что правши, левши и амбидекстры различаются по разным признакам друг от друга.</w:t>
      </w:r>
    </w:p>
    <w:p w:rsidR="00A170FF" w:rsidRDefault="001C2E86" w:rsidP="00A170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7D76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D966FC" w:rsidRPr="007D76FC" w:rsidRDefault="00D966FC" w:rsidP="00A170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bCs/>
          <w:iCs/>
          <w:sz w:val="28"/>
          <w:szCs w:val="28"/>
        </w:rPr>
        <w:t>1</w:t>
      </w:r>
      <w:r w:rsidRPr="007D76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A170F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1C2E86" w:rsidRPr="007D76FC">
        <w:rPr>
          <w:rFonts w:ascii="Times New Roman" w:hAnsi="Times New Roman" w:cs="Times New Roman"/>
          <w:sz w:val="28"/>
          <w:szCs w:val="28"/>
        </w:rPr>
        <w:t xml:space="preserve">Понять, что же значит слова правша, левша, амбидекстр. </w:t>
      </w:r>
    </w:p>
    <w:p w:rsidR="00D966FC" w:rsidRPr="007D76FC" w:rsidRDefault="00D966FC" w:rsidP="00A170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2.</w:t>
      </w:r>
      <w:r w:rsidR="00A170FF">
        <w:rPr>
          <w:rFonts w:ascii="Times New Roman" w:hAnsi="Times New Roman" w:cs="Times New Roman"/>
          <w:sz w:val="28"/>
          <w:szCs w:val="28"/>
        </w:rPr>
        <w:t xml:space="preserve"> </w:t>
      </w:r>
      <w:r w:rsidR="001C2E86" w:rsidRPr="007D76FC">
        <w:rPr>
          <w:rFonts w:ascii="Times New Roman" w:hAnsi="Times New Roman" w:cs="Times New Roman"/>
          <w:sz w:val="28"/>
          <w:szCs w:val="28"/>
        </w:rPr>
        <w:t xml:space="preserve">Узнать, почему люди становятся правшами, левшами, абидекстрами. </w:t>
      </w:r>
    </w:p>
    <w:p w:rsidR="00D966FC" w:rsidRPr="007D76FC" w:rsidRDefault="00D966FC" w:rsidP="00A170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3.</w:t>
      </w:r>
      <w:r w:rsidR="00A170FF">
        <w:rPr>
          <w:rFonts w:ascii="Times New Roman" w:hAnsi="Times New Roman" w:cs="Times New Roman"/>
          <w:sz w:val="28"/>
          <w:szCs w:val="28"/>
        </w:rPr>
        <w:t xml:space="preserve"> </w:t>
      </w:r>
      <w:r w:rsidR="001C2E86" w:rsidRPr="007D76FC">
        <w:rPr>
          <w:rFonts w:ascii="Times New Roman" w:hAnsi="Times New Roman" w:cs="Times New Roman"/>
          <w:sz w:val="28"/>
          <w:szCs w:val="28"/>
        </w:rPr>
        <w:t>Познать, как различается работа мозга у правшей, левшей и амбидекстров.</w:t>
      </w:r>
    </w:p>
    <w:p w:rsidR="001C2E86" w:rsidRPr="007D76FC" w:rsidRDefault="00D966FC" w:rsidP="00A170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 xml:space="preserve">4. </w:t>
      </w:r>
      <w:r w:rsidR="001C2E86" w:rsidRPr="007D76FC">
        <w:rPr>
          <w:rFonts w:ascii="Times New Roman" w:hAnsi="Times New Roman" w:cs="Times New Roman"/>
          <w:sz w:val="28"/>
          <w:szCs w:val="28"/>
        </w:rPr>
        <w:t>Понять, что представляют собой амбидекстры.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>Проблематика:</w:t>
      </w:r>
      <w:r w:rsidRPr="007D76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D76FC">
        <w:rPr>
          <w:rFonts w:ascii="Times New Roman" w:hAnsi="Times New Roman" w:cs="Times New Roman"/>
          <w:sz w:val="28"/>
          <w:szCs w:val="28"/>
        </w:rPr>
        <w:t>Многие люди ничего не знают о том как, почему, зачем и откуда берутся правши, левши и амбидекстры. Чем они отличаются. И юное поколе</w:t>
      </w:r>
      <w:r w:rsidR="00D966FC" w:rsidRPr="007D76FC">
        <w:rPr>
          <w:rFonts w:ascii="Times New Roman" w:hAnsi="Times New Roman" w:cs="Times New Roman"/>
          <w:sz w:val="28"/>
          <w:szCs w:val="28"/>
        </w:rPr>
        <w:t>ние вводят в заблуждение. А так</w:t>
      </w:r>
      <w:r w:rsidRPr="007D76FC">
        <w:rPr>
          <w:rFonts w:ascii="Times New Roman" w:hAnsi="Times New Roman" w:cs="Times New Roman"/>
          <w:sz w:val="28"/>
          <w:szCs w:val="28"/>
        </w:rPr>
        <w:t>же многие переучивают детей, у которых ведущая рука левая или же дети амбидекстры. А это плохо сказывается на психологическом состоянии ребенка.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 xml:space="preserve">Востребованность: </w:t>
      </w:r>
      <w:r w:rsidRPr="007D76FC">
        <w:rPr>
          <w:rFonts w:ascii="Times New Roman" w:hAnsi="Times New Roman" w:cs="Times New Roman"/>
          <w:sz w:val="28"/>
          <w:szCs w:val="28"/>
        </w:rPr>
        <w:t xml:space="preserve">Прочитав мою исследовательскую работу, люди узнают, что-то новое; поймут, как устроен наш организм; перестанут переучивать детей. Ведь переучивание негативно сказывается на психологическом состоянии ребенка. Кому-то станет интересно и он попробует стать амбидекстром.   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 xml:space="preserve">Методы исследования: </w:t>
      </w:r>
    </w:p>
    <w:p w:rsidR="001C2E86" w:rsidRPr="007D76FC" w:rsidRDefault="001C2E86" w:rsidP="00A170F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 xml:space="preserve">анализ литературы; </w:t>
      </w:r>
    </w:p>
    <w:p w:rsidR="001C2E86" w:rsidRPr="007D76FC" w:rsidRDefault="00D966FC" w:rsidP="00A170F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знакомство с интернет - источниками</w:t>
      </w:r>
    </w:p>
    <w:p w:rsidR="001C2E86" w:rsidRPr="007D76FC" w:rsidRDefault="001C2E86" w:rsidP="00A170F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анкетирование</w:t>
      </w:r>
      <w:r w:rsidR="00D966FC" w:rsidRPr="007D76FC">
        <w:rPr>
          <w:rFonts w:ascii="Times New Roman" w:hAnsi="Times New Roman" w:cs="Times New Roman"/>
          <w:sz w:val="28"/>
          <w:szCs w:val="28"/>
        </w:rPr>
        <w:t xml:space="preserve"> учащихся и преподавателей школы</w:t>
      </w:r>
      <w:r w:rsidRPr="007D76F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966FC" w:rsidRPr="007D76FC" w:rsidRDefault="00D966FC" w:rsidP="00A170F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анализ результатов анкетирования</w:t>
      </w:r>
    </w:p>
    <w:p w:rsidR="00D966FC" w:rsidRPr="007D76FC" w:rsidRDefault="00D966FC" w:rsidP="00A170F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проведение физиологического тестирования на определение право- и леворукости</w:t>
      </w:r>
      <w:r w:rsidR="00067BA4" w:rsidRPr="007D76FC">
        <w:rPr>
          <w:rFonts w:ascii="Times New Roman" w:hAnsi="Times New Roman" w:cs="Times New Roman"/>
          <w:sz w:val="28"/>
          <w:szCs w:val="28"/>
        </w:rPr>
        <w:t>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Объект исследования:</w:t>
      </w:r>
      <w:r w:rsidRPr="007D76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D76FC">
        <w:rPr>
          <w:rFonts w:ascii="Times New Roman" w:hAnsi="Times New Roman" w:cs="Times New Roman"/>
          <w:sz w:val="28"/>
          <w:szCs w:val="28"/>
        </w:rPr>
        <w:t>учащиеся 4Б класса и другие ученики и преподаватели школы.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Pr="007D76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D76FC">
        <w:rPr>
          <w:rFonts w:ascii="Times New Roman" w:hAnsi="Times New Roman" w:cs="Times New Roman"/>
          <w:sz w:val="28"/>
          <w:szCs w:val="28"/>
        </w:rPr>
        <w:t xml:space="preserve">полушария головного мозга, руки.   </w:t>
      </w:r>
    </w:p>
    <w:p w:rsidR="001C2E86" w:rsidRPr="00E6529F" w:rsidRDefault="001C2E86" w:rsidP="00A170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Default="008D6C98" w:rsidP="00A170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 CYR" w:hAnsi="Times New Roman CYR" w:cs="Times New Roman CYR"/>
          <w:sz w:val="36"/>
          <w:szCs w:val="36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438400" cy="1733550"/>
            <wp:effectExtent l="19050" t="0" r="0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8400" cy="1676400"/>
            <wp:effectExtent l="19050" t="0" r="0" b="0"/>
            <wp:docPr id="2" name="Рисунок 7" descr="https://wallbox.ru/resize/1280x800/wallpapers/main2/201716/ser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wallbox.ru/resize/1280x800/wallpapers/main2/201716/serdc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86" w:rsidRDefault="007A4659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0"/>
          <w:szCs w:val="20"/>
        </w:rPr>
      </w:pPr>
      <w:r>
        <w:rPr>
          <w:rFonts w:ascii="Times New Roman CYR" w:hAnsi="Times New Roman CYR" w:cs="Times New Roman CYR"/>
          <w:sz w:val="20"/>
          <w:szCs w:val="20"/>
        </w:rPr>
        <w:t xml:space="preserve">              </w:t>
      </w:r>
      <w:r w:rsidR="007D76FC">
        <w:rPr>
          <w:rFonts w:ascii="Times New Roman CYR" w:hAnsi="Times New Roman CYR" w:cs="Times New Roman CYR"/>
          <w:sz w:val="20"/>
          <w:szCs w:val="20"/>
        </w:rPr>
        <w:t xml:space="preserve">                  </w:t>
      </w:r>
    </w:p>
    <w:p w:rsidR="001C2E86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36"/>
          <w:szCs w:val="36"/>
        </w:rPr>
      </w:pPr>
    </w:p>
    <w:p w:rsidR="00067BA4" w:rsidRPr="007D76FC" w:rsidRDefault="00067BA4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>1. Обзор литературы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>Физиологические основы праворукости и леворукости.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Все парные органы человека имеют ту или и</w:t>
      </w:r>
      <w:r w:rsidR="00A170FF">
        <w:rPr>
          <w:rFonts w:ascii="Times New Roman" w:hAnsi="Times New Roman" w:cs="Times New Roman"/>
          <w:sz w:val="28"/>
          <w:szCs w:val="28"/>
        </w:rPr>
        <w:t>ную степень функциональной аси</w:t>
      </w:r>
      <w:r w:rsidRPr="007D76FC">
        <w:rPr>
          <w:rFonts w:ascii="Times New Roman" w:hAnsi="Times New Roman" w:cs="Times New Roman"/>
          <w:sz w:val="28"/>
          <w:szCs w:val="28"/>
        </w:rPr>
        <w:t>метрии (т.е. неодинаковой развитости). В двигательной сфере: это выделение ведущей (т.е. более развитой) руки, ноги, в области чувств - ведущего глаза, уха, ноздри. У каждого человека возможно своё сочетание право- и левосторонних признаков. «Чистых» левшей (т.е. людей с ведущими левым ухом, глазом, ноздрёй, рукой, ногой) очень мало! И «чистых» правшей тоже! В основном на Земле живут люди с преобладающими левосторонними или правосторонними ведущими органами.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 xml:space="preserve">Левшами являются около 10-15 % людей. Остальные 85-90% - правши. Отчего же зависит, является ли человек правшой или левшой? Это связано с особенностями работы полушарий головного мозга. У правшей, оказывается, больше развито не правое, как я предполагала, а ЛЕВОЕ полушарие, которое отвечает за переработку словесной информации. У левшей более развито ПРАВОЕ полушарие, которое отвечает за обработку образов, эмоций, чувств. Однако существуют люди с одинаково развитым правым и левым полушарием. Это так называемые амбидекстры. Они одинаково хорошо владеют правой и левой рукой, ногой и т.д. 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>Левша</w:t>
      </w:r>
      <w:r w:rsidRPr="007D76FC">
        <w:rPr>
          <w:rFonts w:ascii="Times New Roman" w:hAnsi="Times New Roman" w:cs="Times New Roman"/>
          <w:b/>
          <w:bCs/>
          <w:sz w:val="28"/>
          <w:szCs w:val="28"/>
          <w:lang w:val="vi-VN"/>
        </w:rPr>
        <w:t>́ (</w:t>
      </w:r>
      <w:r w:rsidRPr="007D76FC">
        <w:rPr>
          <w:rFonts w:ascii="Times New Roman" w:hAnsi="Times New Roman" w:cs="Times New Roman"/>
          <w:b/>
          <w:bCs/>
          <w:sz w:val="28"/>
          <w:szCs w:val="28"/>
        </w:rPr>
        <w:t>леворукий)</w:t>
      </w:r>
      <w:r w:rsidRPr="007D76FC">
        <w:rPr>
          <w:rFonts w:ascii="Times New Roman" w:hAnsi="Times New Roman" w:cs="Times New Roman"/>
          <w:sz w:val="28"/>
          <w:szCs w:val="28"/>
        </w:rPr>
        <w:t xml:space="preserve"> — человек, предпочтительно пользующийся левой рукой. Среди людей левши составляют примерно 15 %, то есть левшой является каждый седьмой. Человек, являющийся левшой, в основном использует левую руку намного чаще, чем правую; левша преимущественно будет пользоваться левой </w:t>
      </w:r>
      <w:r w:rsidRPr="007D76FC">
        <w:rPr>
          <w:rFonts w:ascii="Times New Roman" w:hAnsi="Times New Roman" w:cs="Times New Roman"/>
          <w:sz w:val="28"/>
          <w:szCs w:val="28"/>
        </w:rPr>
        <w:lastRenderedPageBreak/>
        <w:t>рукой для личных нужд, приготовления еды и подобных дел. Рука, используемая для письма, не является точным показателем лево- или праворукости. Так, множество левшей пишут правой рукой, используя левую руку для выполнения большинства других задач (яркий пример тому — Чарли Чаплин, который даже на скрипке играл левой рукой, но при этом писал правой).</w:t>
      </w:r>
    </w:p>
    <w:p w:rsidR="00DB678D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 xml:space="preserve">Знаменитые левши- </w:t>
      </w:r>
      <w:hyperlink r:id="rId10" w:history="1">
        <w:r w:rsidRPr="007D76FC">
          <w:rPr>
            <w:rFonts w:ascii="Times New Roman" w:hAnsi="Times New Roman" w:cs="Times New Roman"/>
            <w:sz w:val="28"/>
            <w:szCs w:val="28"/>
          </w:rPr>
          <w:t>Александр Македонский — один из первых знаменитых левшей в мире</w:t>
        </w:r>
      </w:hyperlink>
      <w:r w:rsidRPr="007D76FC">
        <w:rPr>
          <w:rFonts w:ascii="Times New Roman" w:hAnsi="Times New Roman" w:cs="Times New Roman"/>
          <w:sz w:val="28"/>
          <w:szCs w:val="28"/>
        </w:rPr>
        <w:t xml:space="preserve"> , </w:t>
      </w:r>
      <w:hyperlink r:id="rId11" w:history="1">
        <w:r w:rsidRPr="007D76FC">
          <w:rPr>
            <w:rFonts w:ascii="Times New Roman" w:hAnsi="Times New Roman" w:cs="Times New Roman"/>
            <w:sz w:val="28"/>
            <w:szCs w:val="28"/>
          </w:rPr>
          <w:t>Жанна д’Арк</w:t>
        </w:r>
      </w:hyperlink>
      <w:r w:rsidRPr="007D76FC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7D76FC">
          <w:rPr>
            <w:rFonts w:ascii="Times New Roman" w:hAnsi="Times New Roman" w:cs="Times New Roman"/>
            <w:sz w:val="28"/>
            <w:szCs w:val="28"/>
          </w:rPr>
          <w:t>Леонардо да Винчи</w:t>
        </w:r>
      </w:hyperlink>
      <w:r w:rsidRPr="007D76FC">
        <w:rPr>
          <w:rFonts w:ascii="Times New Roman" w:hAnsi="Times New Roman" w:cs="Times New Roman"/>
          <w:sz w:val="28"/>
          <w:szCs w:val="28"/>
        </w:rPr>
        <w:t xml:space="preserve"> ,</w:t>
      </w:r>
      <w:hyperlink r:id="rId13" w:history="1">
        <w:r w:rsidRPr="007D76FC">
          <w:rPr>
            <w:rFonts w:ascii="Times New Roman" w:hAnsi="Times New Roman" w:cs="Times New Roman"/>
            <w:sz w:val="28"/>
            <w:szCs w:val="28"/>
          </w:rPr>
          <w:t xml:space="preserve"> Исаак Ньютон</w:t>
        </w:r>
      </w:hyperlink>
      <w:r w:rsidRPr="007D76FC">
        <w:rPr>
          <w:rFonts w:ascii="Times New Roman" w:hAnsi="Times New Roman" w:cs="Times New Roman"/>
          <w:sz w:val="28"/>
          <w:szCs w:val="28"/>
        </w:rPr>
        <w:t xml:space="preserve"> , </w:t>
      </w:r>
      <w:hyperlink r:id="rId14" w:history="1">
        <w:r w:rsidRPr="007D76FC">
          <w:rPr>
            <w:rFonts w:ascii="Times New Roman" w:hAnsi="Times New Roman" w:cs="Times New Roman"/>
            <w:sz w:val="28"/>
            <w:szCs w:val="28"/>
          </w:rPr>
          <w:t>Наполеон Бонапарт</w:t>
        </w:r>
      </w:hyperlink>
      <w:r w:rsidRPr="007D76FC">
        <w:rPr>
          <w:rFonts w:ascii="Times New Roman" w:hAnsi="Times New Roman" w:cs="Times New Roman"/>
          <w:sz w:val="28"/>
          <w:szCs w:val="28"/>
        </w:rPr>
        <w:t xml:space="preserve">, </w:t>
      </w:r>
      <w:hyperlink r:id="rId15" w:history="1">
        <w:r w:rsidRPr="007D76FC">
          <w:rPr>
            <w:rFonts w:ascii="Times New Roman" w:hAnsi="Times New Roman" w:cs="Times New Roman"/>
            <w:sz w:val="28"/>
            <w:szCs w:val="28"/>
          </w:rPr>
          <w:t>Александр Пушкин</w:t>
        </w:r>
      </w:hyperlink>
      <w:r w:rsidRPr="007D76FC">
        <w:rPr>
          <w:rFonts w:ascii="Times New Roman" w:hAnsi="Times New Roman" w:cs="Times New Roman"/>
          <w:sz w:val="28"/>
          <w:szCs w:val="28"/>
        </w:rPr>
        <w:t xml:space="preserve">, </w:t>
      </w:r>
      <w:hyperlink r:id="rId16" w:history="1">
        <w:r w:rsidRPr="007D76FC">
          <w:rPr>
            <w:rFonts w:ascii="Times New Roman" w:hAnsi="Times New Roman" w:cs="Times New Roman"/>
            <w:sz w:val="28"/>
            <w:szCs w:val="28"/>
          </w:rPr>
          <w:t>Владимир Даль</w:t>
        </w:r>
      </w:hyperlink>
      <w:r w:rsidRPr="007D76FC">
        <w:rPr>
          <w:rFonts w:ascii="Times New Roman" w:hAnsi="Times New Roman" w:cs="Times New Roman"/>
          <w:sz w:val="28"/>
          <w:szCs w:val="28"/>
        </w:rPr>
        <w:t xml:space="preserve">, </w:t>
      </w:r>
      <w:hyperlink r:id="rId17" w:history="1">
        <w:r w:rsidRPr="007D76FC">
          <w:rPr>
            <w:rFonts w:ascii="Times New Roman" w:hAnsi="Times New Roman" w:cs="Times New Roman"/>
            <w:sz w:val="28"/>
            <w:szCs w:val="28"/>
          </w:rPr>
          <w:t>Лев Толстой</w:t>
        </w:r>
      </w:hyperlink>
      <w:r w:rsidRPr="007D76FC">
        <w:rPr>
          <w:rFonts w:ascii="Times New Roman" w:hAnsi="Times New Roman" w:cs="Times New Roman"/>
          <w:sz w:val="28"/>
          <w:szCs w:val="28"/>
        </w:rPr>
        <w:t xml:space="preserve">, </w:t>
      </w:r>
      <w:hyperlink r:id="rId18" w:history="1">
        <w:r w:rsidRPr="007D76FC">
          <w:rPr>
            <w:rFonts w:ascii="Times New Roman" w:hAnsi="Times New Roman" w:cs="Times New Roman"/>
            <w:sz w:val="28"/>
            <w:szCs w:val="28"/>
          </w:rPr>
          <w:t>Уинстон Черчилль</w:t>
        </w:r>
      </w:hyperlink>
      <w:r w:rsidRPr="007D76FC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>Правша (праворукий)</w:t>
      </w:r>
      <w:r w:rsidRPr="007D76FC">
        <w:rPr>
          <w:rFonts w:ascii="Times New Roman" w:hAnsi="Times New Roman" w:cs="Times New Roman"/>
          <w:sz w:val="28"/>
          <w:szCs w:val="28"/>
        </w:rPr>
        <w:t xml:space="preserve"> — человек, который наиболее ловко использует правую руку по сравнению с левой: он скорее всего будет писать правой рукой, а также будет применять данную руку для личных нужд, кулинарии и так далее. Согласно различным исследованиям, от 85 % до 90 %населения является правшами, в то время как оставшиеся — левшами. Очень маленький процент от населения может одинаково хорошо использовать обе руки; человек с такой способностью является амбидекстром.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 xml:space="preserve">Амбидекстр </w:t>
      </w:r>
      <w:r w:rsidRPr="007D76FC">
        <w:rPr>
          <w:rFonts w:ascii="Times New Roman" w:hAnsi="Times New Roman" w:cs="Times New Roman"/>
          <w:sz w:val="28"/>
          <w:szCs w:val="28"/>
        </w:rPr>
        <w:t>— человек, у которого обе руки ведущие. Он примерно с одинаковым комфортом может писать или держать столовый прибор как левой, так и правой рукой. Понятие «</w:t>
      </w:r>
      <w:r w:rsidRPr="007D76FC">
        <w:rPr>
          <w:rFonts w:ascii="Times New Roman" w:hAnsi="Times New Roman" w:cs="Times New Roman"/>
          <w:b/>
          <w:bCs/>
          <w:sz w:val="28"/>
          <w:szCs w:val="28"/>
        </w:rPr>
        <w:t>Амбидекстрия</w:t>
      </w:r>
      <w:r w:rsidRPr="007D76FC">
        <w:rPr>
          <w:rFonts w:ascii="Times New Roman" w:hAnsi="Times New Roman" w:cs="Times New Roman"/>
          <w:sz w:val="28"/>
          <w:szCs w:val="28"/>
        </w:rPr>
        <w:t>» образовано слиянием двух латинских слов: «</w:t>
      </w:r>
      <w:r w:rsidRPr="007D76FC">
        <w:rPr>
          <w:rFonts w:ascii="Times New Roman" w:hAnsi="Times New Roman" w:cs="Times New Roman"/>
          <w:i/>
          <w:iCs/>
          <w:sz w:val="28"/>
          <w:szCs w:val="28"/>
        </w:rPr>
        <w:t>ambi»</w:t>
      </w:r>
      <w:r w:rsidRPr="007D76FC">
        <w:rPr>
          <w:rFonts w:ascii="Times New Roman" w:hAnsi="Times New Roman" w:cs="Times New Roman"/>
          <w:sz w:val="28"/>
          <w:szCs w:val="28"/>
        </w:rPr>
        <w:t>, что значит «оба», «двойной» и «</w:t>
      </w:r>
      <w:r w:rsidRPr="007D76FC">
        <w:rPr>
          <w:rFonts w:ascii="Times New Roman" w:hAnsi="Times New Roman" w:cs="Times New Roman"/>
          <w:i/>
          <w:iCs/>
          <w:sz w:val="28"/>
          <w:szCs w:val="28"/>
        </w:rPr>
        <w:t>dexter»</w:t>
      </w:r>
      <w:r w:rsidRPr="007D76FC">
        <w:rPr>
          <w:rFonts w:ascii="Times New Roman" w:hAnsi="Times New Roman" w:cs="Times New Roman"/>
          <w:sz w:val="28"/>
          <w:szCs w:val="28"/>
        </w:rPr>
        <w:t xml:space="preserve"> — «правый».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Среди знаменитостей встречаются амбидекстры: гитарист-виртуоз Джими Хендрикс мог играть на гитаре как левой, так и правой рукой. Среди музыкантов амбидекстров выделяются Пол Маккартни и Ринго Старр. Амбидекстром является российская теннисистка Мария Шарапова и американский актер Том Круз.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Интересна версия армянского ученого Геодакяна. Опираясь на свою теорию Геодакян сделал множество занятных предсказаний. Он угадал, что ребенок в утробе матери сосет правый пальчик. Исследования УЗИ подтвердили: 92% из сосущих палец детей именно большой палец правой руки находят более вкусным! Почему? Млекопитание - одно из поздних завоеваний эволюции, поэтому за сосательный рефлекс отвечают левое полушарие и правая рука соответственно! Таким образом, получается, что человек, как представитель млекопитающих, более предрасположен к праворукости.</w:t>
      </w:r>
    </w:p>
    <w:p w:rsidR="00102EA9" w:rsidRPr="007D76FC" w:rsidRDefault="008D6C98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2600325" cy="1676400"/>
            <wp:effectExtent l="19050" t="0" r="9525" b="0"/>
            <wp:docPr id="3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EA9" w:rsidRPr="00102E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2EA9" w:rsidRPr="00102EA9" w:rsidRDefault="00102EA9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EA9">
        <w:rPr>
          <w:rFonts w:ascii="Times New Roman" w:hAnsi="Times New Roman" w:cs="Times New Roman"/>
          <w:sz w:val="28"/>
          <w:szCs w:val="28"/>
        </w:rPr>
        <w:t>Виген Артаваздович Геодакян (</w:t>
      </w:r>
      <w:hyperlink r:id="rId20" w:history="1">
        <w:r w:rsidRPr="00102EA9">
          <w:rPr>
            <w:rFonts w:ascii="Times New Roman" w:hAnsi="Times New Roman" w:cs="Times New Roman"/>
            <w:sz w:val="28"/>
            <w:szCs w:val="28"/>
          </w:rPr>
          <w:t>25 января</w:t>
        </w:r>
      </w:hyperlink>
      <w:r w:rsidRPr="00102EA9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Pr="00102EA9">
          <w:rPr>
            <w:rFonts w:ascii="Times New Roman" w:hAnsi="Times New Roman" w:cs="Times New Roman"/>
            <w:sz w:val="28"/>
            <w:szCs w:val="28"/>
          </w:rPr>
          <w:t>1925</w:t>
        </w:r>
      </w:hyperlink>
      <w:r w:rsidRPr="00102EA9">
        <w:rPr>
          <w:rFonts w:ascii="Times New Roman" w:hAnsi="Times New Roman" w:cs="Times New Roman"/>
          <w:sz w:val="28"/>
          <w:szCs w:val="28"/>
        </w:rPr>
        <w:t xml:space="preserve"> — </w:t>
      </w:r>
      <w:hyperlink r:id="rId22" w:history="1">
        <w:r w:rsidRPr="00102EA9">
          <w:rPr>
            <w:rFonts w:ascii="Times New Roman" w:hAnsi="Times New Roman" w:cs="Times New Roman"/>
            <w:sz w:val="28"/>
            <w:szCs w:val="28"/>
          </w:rPr>
          <w:t>9 декабря</w:t>
        </w:r>
      </w:hyperlink>
      <w:r w:rsidRPr="00102EA9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102EA9">
          <w:rPr>
            <w:rFonts w:ascii="Times New Roman" w:hAnsi="Times New Roman" w:cs="Times New Roman"/>
            <w:sz w:val="28"/>
            <w:szCs w:val="28"/>
          </w:rPr>
          <w:t>2012</w:t>
        </w:r>
      </w:hyperlink>
      <w:r w:rsidRPr="00102EA9">
        <w:rPr>
          <w:rFonts w:ascii="Times New Roman" w:hAnsi="Times New Roman" w:cs="Times New Roman"/>
          <w:sz w:val="28"/>
          <w:szCs w:val="28"/>
        </w:rPr>
        <w:t>)</w:t>
      </w:r>
    </w:p>
    <w:p w:rsidR="001C2E86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32"/>
          <w:szCs w:val="32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>Причины праворукости или леворукости: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На выбор ведущей руки влияют несколько факторов:</w:t>
      </w:r>
    </w:p>
    <w:p w:rsidR="001C2E86" w:rsidRPr="007D76FC" w:rsidRDefault="00A170FF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C2E86" w:rsidRPr="007D76FC">
        <w:rPr>
          <w:rFonts w:ascii="Times New Roman" w:hAnsi="Times New Roman" w:cs="Times New Roman"/>
          <w:sz w:val="28"/>
          <w:szCs w:val="28"/>
        </w:rPr>
        <w:t xml:space="preserve">Наследственность – у леворукого родителя с большей вероятностью родятся леворукие дети. </w:t>
      </w:r>
    </w:p>
    <w:p w:rsidR="001C2E86" w:rsidRPr="007D76FC" w:rsidRDefault="00A170FF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C2E86" w:rsidRPr="007D76FC">
        <w:rPr>
          <w:rFonts w:ascii="Times New Roman" w:hAnsi="Times New Roman" w:cs="Times New Roman"/>
          <w:sz w:val="28"/>
          <w:szCs w:val="28"/>
        </w:rPr>
        <w:t>Влияние среды, культуры. Чем выше уровень развития народа, тем меньше леворуких.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Отношение к праворукости и леворукости в истории человечества.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На протяжении истории человечества люди, отличающиеся от большинства какими-то особенностями, например, левши, вызывали интерес и удивление. Отношение к левшам было неодинаковым в разных странах и в разные времена.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 xml:space="preserve">Во многих языках прослеживается отрицательное отношение ко всему левому, не исключая левшей. Например, в английском языке слово «леворукий» имеет дополнительное значение - неуклюжий, лицемерный, зловещий, незаконный. Подобные связи прослеживаются во французском, итальянском, испанском, немецком языках. 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Русский язык тоже предоставляет множество примеров подобного рода: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«левый товар»- товар, проданный незаконным образом, поддельный, фальшивый.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Так же можно рассматривать негативные значения словосочетаний «левый доход», «левым образом», «сходил налево», «встал с левой ноги», «как левый глаз увидел» и т. п.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Учитывая связь языка и мышления, вряд ли стоит удивляться отрицательному восприятию леворуких людей праворукими. Большинство всегда отрицательно относится к меньшинству, пытается его подавить, такова человеческая натура. Отсюда и переучивание левшей, имеющее много отрицательных последствий на организм и психику.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>Что же явилось главной причиной такого отношения к левшам?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 xml:space="preserve">А повинна в этом картина Страшного суда в Евангелии от Матфея. 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lastRenderedPageBreak/>
        <w:t>«.. Тогда скажет Царь тем, кто по правую руку Его: «Придите, благословенные Отца Моего, наследуйте Царство, уготованное вам.» Тогда и скажет тем, кто по левую сторону: «Идите от Меня, проклятые, в огонь вечный, уготованный Диаволу и ангелам его.»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Поскольку Библия очень почитаемая книга, основа религии, образец морали и идеалов для огромной части человечества, то становится понятным отрицательное отношение общества к левшам.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В наше время, когда уже исследованы причины и физиологические основы леворукости, такого отношения к левшам нет. Леворукость не болезнь, не отклонение в развитии, это вариант нормы.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C2E86" w:rsidRPr="007D76FC" w:rsidRDefault="001E3BF0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170FF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7D76F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170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2E86" w:rsidRPr="007D76FC">
        <w:rPr>
          <w:rFonts w:ascii="Times New Roman" w:hAnsi="Times New Roman" w:cs="Times New Roman"/>
          <w:b/>
          <w:bCs/>
          <w:sz w:val="28"/>
          <w:szCs w:val="28"/>
        </w:rPr>
        <w:t>Экспериментальная часть.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Изучив литературу, я уже была готова к опытно</w:t>
      </w:r>
      <w:r w:rsidR="00A170FF">
        <w:rPr>
          <w:rFonts w:ascii="Times New Roman" w:hAnsi="Times New Roman" w:cs="Times New Roman"/>
          <w:sz w:val="28"/>
          <w:szCs w:val="28"/>
        </w:rPr>
        <w:t xml:space="preserve"> </w:t>
      </w:r>
      <w:r w:rsidRPr="007D76FC">
        <w:rPr>
          <w:rFonts w:ascii="Times New Roman" w:hAnsi="Times New Roman" w:cs="Times New Roman"/>
          <w:sz w:val="28"/>
          <w:szCs w:val="28"/>
        </w:rPr>
        <w:t>- экспериментальной работе, которая должна была помочь мне окончательно разобраться в простейших методах определения правосторонних и левосторонних предпочтений у человека.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2E86" w:rsidRPr="007D76FC" w:rsidRDefault="001E3BF0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>2.1 Определение ведущей р</w:t>
      </w:r>
      <w:r w:rsidR="00EA1791" w:rsidRPr="007D76FC">
        <w:rPr>
          <w:rFonts w:ascii="Times New Roman" w:hAnsi="Times New Roman" w:cs="Times New Roman"/>
          <w:b/>
          <w:bCs/>
          <w:sz w:val="28"/>
          <w:szCs w:val="28"/>
        </w:rPr>
        <w:t xml:space="preserve">уки у меня и моего брата 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Для</w:t>
      </w:r>
      <w:r w:rsidR="001E3BF0" w:rsidRPr="007D76FC">
        <w:rPr>
          <w:rFonts w:ascii="Times New Roman" w:hAnsi="Times New Roman" w:cs="Times New Roman"/>
          <w:sz w:val="28"/>
          <w:szCs w:val="28"/>
        </w:rPr>
        <w:t xml:space="preserve"> этого я провела следующие </w:t>
      </w:r>
      <w:r w:rsidR="00A170FF">
        <w:rPr>
          <w:rFonts w:ascii="Times New Roman" w:hAnsi="Times New Roman" w:cs="Times New Roman"/>
          <w:sz w:val="28"/>
          <w:szCs w:val="28"/>
        </w:rPr>
        <w:t>экспери</w:t>
      </w:r>
      <w:r w:rsidR="001E3BF0" w:rsidRPr="007D76FC">
        <w:rPr>
          <w:rFonts w:ascii="Times New Roman" w:hAnsi="Times New Roman" w:cs="Times New Roman"/>
          <w:sz w:val="28"/>
          <w:szCs w:val="28"/>
        </w:rPr>
        <w:t>менты</w:t>
      </w:r>
      <w:r w:rsidRPr="007D76FC">
        <w:rPr>
          <w:rFonts w:ascii="Times New Roman" w:hAnsi="Times New Roman" w:cs="Times New Roman"/>
          <w:sz w:val="28"/>
          <w:szCs w:val="28"/>
        </w:rPr>
        <w:t>: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1. Переплести пальцы рук. Палец, какой руки оказался сверху?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2. Переплести руки на груди. Какая рука сверху?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3. Поаплодировать. Какая рука сверху?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4. Стряхнуть с себя соринки, пыль. Какой рукой?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5. Попроси соседа что-нибудь прошептать вам на ухо. Какое ухо подставите?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6. К какому уху вы прикладываете трубку телефона?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7. Скрутить листок бумаги в трубочку и посмотреть в нее. К какому глазу подставили трубочку?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8. Закинуть ногу на ногу. Какая нога сверху?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9. Если стоите, то с какой ноги обычно начинаете идти?</w:t>
      </w:r>
    </w:p>
    <w:p w:rsidR="001C2E86" w:rsidRPr="007D76FC" w:rsidRDefault="001E3BF0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 моего </w:t>
      </w:r>
      <w:r w:rsidR="00A170FF">
        <w:rPr>
          <w:rFonts w:ascii="Times New Roman" w:hAnsi="Times New Roman" w:cs="Times New Roman"/>
          <w:b/>
          <w:bCs/>
          <w:sz w:val="28"/>
          <w:szCs w:val="28"/>
        </w:rPr>
        <w:t>экспери</w:t>
      </w:r>
      <w:r w:rsidRPr="007D76FC">
        <w:rPr>
          <w:rFonts w:ascii="Times New Roman" w:hAnsi="Times New Roman" w:cs="Times New Roman"/>
          <w:b/>
          <w:bCs/>
          <w:sz w:val="28"/>
          <w:szCs w:val="28"/>
        </w:rPr>
        <w:t>мента</w:t>
      </w:r>
      <w:r w:rsidR="001C2E86" w:rsidRPr="007D76F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C2E86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990"/>
        <w:gridCol w:w="990"/>
        <w:gridCol w:w="990"/>
        <w:gridCol w:w="990"/>
        <w:gridCol w:w="990"/>
        <w:gridCol w:w="991"/>
        <w:gridCol w:w="991"/>
        <w:gridCol w:w="991"/>
        <w:gridCol w:w="991"/>
        <w:gridCol w:w="991"/>
      </w:tblGrid>
      <w:tr w:rsidR="00A170FF" w:rsidTr="00A170FF">
        <w:tc>
          <w:tcPr>
            <w:tcW w:w="990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№ опыта</w:t>
            </w:r>
          </w:p>
        </w:tc>
        <w:tc>
          <w:tcPr>
            <w:tcW w:w="990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0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0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0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1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1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1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1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1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170FF" w:rsidTr="00A170FF">
        <w:tc>
          <w:tcPr>
            <w:tcW w:w="990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Алина</w:t>
            </w:r>
          </w:p>
        </w:tc>
        <w:tc>
          <w:tcPr>
            <w:tcW w:w="990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990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990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990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991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991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991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991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991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</w:tr>
      <w:tr w:rsidR="00A170FF" w:rsidTr="00A170FF">
        <w:tc>
          <w:tcPr>
            <w:tcW w:w="990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Саша</w:t>
            </w:r>
          </w:p>
        </w:tc>
        <w:tc>
          <w:tcPr>
            <w:tcW w:w="990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990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990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990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991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991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991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991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991" w:type="dxa"/>
          </w:tcPr>
          <w:p w:rsidR="00A170FF" w:rsidRPr="00203BFC" w:rsidRDefault="00A170FF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3BFC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</w:tr>
    </w:tbl>
    <w:p w:rsidR="00A170FF" w:rsidRPr="007D76FC" w:rsidRDefault="00A170FF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BF0" w:rsidRPr="00203BFC" w:rsidRDefault="001E3BF0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BFC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Таким образом, я являюсь «чистым» правшой, как я и думала. Из 9 исследуемых признаков  7 правосторонние, а 2 левосторонние.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lastRenderedPageBreak/>
        <w:t xml:space="preserve">Что касается моего брата Саши, то у него подтвердился  факт, что он «чистый» левша. Из 9 исследуемых признаков 1 правосторонние и 8 левосторонние, и это показывает, что мой брат «чистый» левша. Наша бабушка переученная левша, родной брат и родная тетя тоже являются левшами, сын моего дяди(мой двоюродный брат- левша), и куда уже больше доказательств того, что это все наследственно. </w:t>
      </w:r>
    </w:p>
    <w:p w:rsidR="001E3BF0" w:rsidRPr="007D76FC" w:rsidRDefault="001E3BF0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BA4" w:rsidRPr="00203BFC" w:rsidRDefault="00A539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BFC">
        <w:rPr>
          <w:rFonts w:ascii="Times New Roman" w:hAnsi="Times New Roman" w:cs="Times New Roman"/>
          <w:b/>
          <w:sz w:val="28"/>
          <w:szCs w:val="28"/>
        </w:rPr>
        <w:t>2.2</w:t>
      </w:r>
      <w:r w:rsidR="00203BFC" w:rsidRPr="00203B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BF0" w:rsidRPr="00203BFC">
        <w:rPr>
          <w:rFonts w:ascii="Times New Roman" w:hAnsi="Times New Roman" w:cs="Times New Roman"/>
          <w:b/>
          <w:sz w:val="28"/>
          <w:szCs w:val="28"/>
        </w:rPr>
        <w:t xml:space="preserve"> Определение праворукости и леворукости </w:t>
      </w:r>
      <w:r w:rsidR="00EA1791" w:rsidRPr="00203BFC">
        <w:rPr>
          <w:rFonts w:ascii="Times New Roman" w:hAnsi="Times New Roman" w:cs="Times New Roman"/>
          <w:b/>
          <w:sz w:val="28"/>
          <w:szCs w:val="28"/>
        </w:rPr>
        <w:t xml:space="preserve"> у </w:t>
      </w:r>
      <w:r w:rsidR="001E3BF0" w:rsidRPr="00203BFC">
        <w:rPr>
          <w:rFonts w:ascii="Times New Roman" w:hAnsi="Times New Roman" w:cs="Times New Roman"/>
          <w:b/>
          <w:sz w:val="28"/>
          <w:szCs w:val="28"/>
        </w:rPr>
        <w:t>моих одноклассников</w:t>
      </w:r>
    </w:p>
    <w:p w:rsidR="00203BFC" w:rsidRDefault="00203BFC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BF0" w:rsidRPr="007D76FC" w:rsidRDefault="001E3BF0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Такой же эксперимент</w:t>
      </w:r>
      <w:r w:rsidR="00067BA4" w:rsidRPr="007D76FC">
        <w:rPr>
          <w:rFonts w:ascii="Times New Roman" w:hAnsi="Times New Roman" w:cs="Times New Roman"/>
          <w:sz w:val="28"/>
          <w:szCs w:val="28"/>
        </w:rPr>
        <w:t xml:space="preserve"> </w:t>
      </w:r>
      <w:r w:rsidRPr="007D76FC">
        <w:rPr>
          <w:rFonts w:ascii="Times New Roman" w:hAnsi="Times New Roman" w:cs="Times New Roman"/>
          <w:sz w:val="28"/>
          <w:szCs w:val="28"/>
        </w:rPr>
        <w:t xml:space="preserve"> я провела в своем классе.</w:t>
      </w:r>
      <w:r w:rsidR="00A53986" w:rsidRPr="007D76FC">
        <w:rPr>
          <w:rFonts w:ascii="Times New Roman" w:hAnsi="Times New Roman" w:cs="Times New Roman"/>
          <w:sz w:val="28"/>
          <w:szCs w:val="28"/>
        </w:rPr>
        <w:t xml:space="preserve"> Эксперимент показал, что  из 18 опрошенных мною детей - являются:</w:t>
      </w:r>
    </w:p>
    <w:p w:rsidR="00A53986" w:rsidRPr="007D76FC" w:rsidRDefault="00A539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3301"/>
        <w:gridCol w:w="3302"/>
        <w:gridCol w:w="3302"/>
      </w:tblGrid>
      <w:tr w:rsidR="001E3BF0" w:rsidRPr="007D76FC" w:rsidTr="001E3BF0">
        <w:tc>
          <w:tcPr>
            <w:tcW w:w="3301" w:type="dxa"/>
          </w:tcPr>
          <w:p w:rsidR="001E3BF0" w:rsidRPr="007D76FC" w:rsidRDefault="001E3BF0" w:rsidP="00203B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«Чистый»</w:t>
            </w:r>
            <w:r w:rsidR="00203B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левша</w:t>
            </w:r>
          </w:p>
        </w:tc>
        <w:tc>
          <w:tcPr>
            <w:tcW w:w="3302" w:type="dxa"/>
          </w:tcPr>
          <w:p w:rsidR="001E3BF0" w:rsidRPr="007D76FC" w:rsidRDefault="001E3BF0" w:rsidP="00203B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Правша</w:t>
            </w:r>
          </w:p>
        </w:tc>
        <w:tc>
          <w:tcPr>
            <w:tcW w:w="3302" w:type="dxa"/>
          </w:tcPr>
          <w:p w:rsidR="001E3BF0" w:rsidRPr="007D76FC" w:rsidRDefault="001E3BF0" w:rsidP="00203B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Дети, владеющие правой и левой рукой</w:t>
            </w:r>
          </w:p>
        </w:tc>
      </w:tr>
      <w:tr w:rsidR="001E3BF0" w:rsidRPr="007D76FC" w:rsidTr="001E3BF0">
        <w:tc>
          <w:tcPr>
            <w:tcW w:w="3301" w:type="dxa"/>
          </w:tcPr>
          <w:p w:rsidR="001E3BF0" w:rsidRPr="007D76FC" w:rsidRDefault="00A53986" w:rsidP="00203B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3 чел.</w:t>
            </w:r>
          </w:p>
        </w:tc>
        <w:tc>
          <w:tcPr>
            <w:tcW w:w="3302" w:type="dxa"/>
          </w:tcPr>
          <w:p w:rsidR="001E3BF0" w:rsidRPr="007D76FC" w:rsidRDefault="00A53986" w:rsidP="00203B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9 чел.</w:t>
            </w:r>
          </w:p>
        </w:tc>
        <w:tc>
          <w:tcPr>
            <w:tcW w:w="3302" w:type="dxa"/>
          </w:tcPr>
          <w:p w:rsidR="001E3BF0" w:rsidRPr="007D76FC" w:rsidRDefault="00A53986" w:rsidP="00203BF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6 чел.</w:t>
            </w:r>
          </w:p>
        </w:tc>
      </w:tr>
    </w:tbl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sz w:val="32"/>
          <w:szCs w:val="32"/>
        </w:rPr>
      </w:pPr>
    </w:p>
    <w:p w:rsidR="001C2E86" w:rsidRDefault="008D6C98" w:rsidP="00A170FF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noProof/>
        </w:rPr>
        <w:drawing>
          <wp:inline distT="0" distB="0" distL="0" distR="0">
            <wp:extent cx="5505450" cy="320992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86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32"/>
          <w:szCs w:val="32"/>
        </w:rPr>
      </w:pPr>
    </w:p>
    <w:p w:rsidR="00A53986" w:rsidRPr="007D76FC" w:rsidRDefault="00476331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="00A53986" w:rsidRPr="007D76FC">
        <w:rPr>
          <w:rFonts w:ascii="Times New Roman" w:hAnsi="Times New Roman" w:cs="Times New Roman"/>
          <w:bCs/>
          <w:sz w:val="28"/>
          <w:szCs w:val="28"/>
        </w:rPr>
        <w:t xml:space="preserve">Я </w:t>
      </w:r>
      <w:r w:rsidR="00203BFC">
        <w:rPr>
          <w:rFonts w:ascii="Times New Roman" w:hAnsi="Times New Roman" w:cs="Times New Roman"/>
          <w:bCs/>
          <w:sz w:val="28"/>
          <w:szCs w:val="28"/>
        </w:rPr>
        <w:t>увидела, что</w:t>
      </w:r>
      <w:r w:rsidR="00A53986" w:rsidRPr="007D76FC">
        <w:rPr>
          <w:rFonts w:ascii="Times New Roman" w:hAnsi="Times New Roman" w:cs="Times New Roman"/>
          <w:bCs/>
          <w:sz w:val="28"/>
          <w:szCs w:val="28"/>
        </w:rPr>
        <w:t xml:space="preserve"> половина моего класса, является правшой.</w:t>
      </w:r>
    </w:p>
    <w:p w:rsidR="00476331" w:rsidRPr="007D76FC" w:rsidRDefault="00A539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3BFC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Pr="007D76FC">
        <w:rPr>
          <w:rFonts w:ascii="Times New Roman" w:hAnsi="Times New Roman" w:cs="Times New Roman"/>
          <w:bCs/>
          <w:sz w:val="28"/>
          <w:szCs w:val="28"/>
        </w:rPr>
        <w:t xml:space="preserve"> Е</w:t>
      </w:r>
      <w:r w:rsidR="00476331" w:rsidRPr="007D76FC">
        <w:rPr>
          <w:rFonts w:ascii="Times New Roman" w:hAnsi="Times New Roman" w:cs="Times New Roman"/>
          <w:bCs/>
          <w:sz w:val="28"/>
          <w:szCs w:val="28"/>
        </w:rPr>
        <w:t xml:space="preserve">сли более тщательно изучить моих одноклассников, которые владеют, как правой, так и левой рукой, то среди них кто-нибудь окажется врожденным амбидекстром. </w:t>
      </w:r>
    </w:p>
    <w:p w:rsidR="00203BFC" w:rsidRDefault="00203BFC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C2E86" w:rsidRPr="00203BFC" w:rsidRDefault="00A539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3BFC">
        <w:rPr>
          <w:rFonts w:ascii="Times New Roman" w:hAnsi="Times New Roman" w:cs="Times New Roman"/>
          <w:b/>
          <w:bCs/>
          <w:sz w:val="28"/>
          <w:szCs w:val="28"/>
        </w:rPr>
        <w:lastRenderedPageBreak/>
        <w:t>2.3</w:t>
      </w:r>
      <w:r w:rsidRPr="00203B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3B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2E86" w:rsidRPr="00203BFC">
        <w:rPr>
          <w:rFonts w:ascii="Times New Roman" w:hAnsi="Times New Roman" w:cs="Times New Roman"/>
          <w:b/>
          <w:sz w:val="28"/>
          <w:szCs w:val="28"/>
        </w:rPr>
        <w:t>Социологический опрос.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203B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BFC">
        <w:rPr>
          <w:rFonts w:ascii="Times New Roman" w:hAnsi="Times New Roman" w:cs="Times New Roman"/>
          <w:sz w:val="28"/>
          <w:szCs w:val="28"/>
        </w:rPr>
        <w:t>Мною было опрошено 30 человек разного возраста и пола.</w:t>
      </w:r>
    </w:p>
    <w:p w:rsidR="00203B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BFC">
        <w:rPr>
          <w:rFonts w:ascii="Times New Roman" w:hAnsi="Times New Roman" w:cs="Times New Roman"/>
          <w:sz w:val="28"/>
          <w:szCs w:val="28"/>
        </w:rPr>
        <w:t>Было задано три вопроса:</w:t>
      </w:r>
    </w:p>
    <w:p w:rsidR="00203BFC" w:rsidRDefault="00203BFC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3986" w:rsidRPr="00203BFC" w:rsidRDefault="00EA1791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BFC">
        <w:rPr>
          <w:rFonts w:ascii="Times New Roman" w:hAnsi="Times New Roman" w:cs="Times New Roman"/>
          <w:sz w:val="28"/>
          <w:szCs w:val="28"/>
        </w:rPr>
        <w:t>1.</w:t>
      </w:r>
      <w:r w:rsidR="00A53986" w:rsidRPr="00203BFC">
        <w:rPr>
          <w:rFonts w:ascii="Times New Roman" w:hAnsi="Times New Roman" w:cs="Times New Roman"/>
          <w:bCs/>
          <w:sz w:val="28"/>
          <w:szCs w:val="28"/>
        </w:rPr>
        <w:t xml:space="preserve"> Кем быть лучше: правшой или левшой?</w:t>
      </w:r>
    </w:p>
    <w:p w:rsidR="00A53986" w:rsidRPr="00203BFC" w:rsidRDefault="00EA1791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3BFC">
        <w:rPr>
          <w:rFonts w:ascii="Times New Roman" w:hAnsi="Times New Roman" w:cs="Times New Roman"/>
          <w:bCs/>
          <w:sz w:val="28"/>
          <w:szCs w:val="28"/>
        </w:rPr>
        <w:t>2.</w:t>
      </w:r>
      <w:r w:rsidR="00A53986" w:rsidRPr="00203BFC">
        <w:rPr>
          <w:rFonts w:ascii="Times New Roman" w:hAnsi="Times New Roman" w:cs="Times New Roman"/>
          <w:bCs/>
          <w:sz w:val="28"/>
          <w:szCs w:val="28"/>
        </w:rPr>
        <w:t xml:space="preserve"> Правшам был задан вопрос: Как вы относитесь к левшам?</w:t>
      </w:r>
    </w:p>
    <w:p w:rsidR="00A53986" w:rsidRPr="00203BFC" w:rsidRDefault="00EA1791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3BFC">
        <w:rPr>
          <w:rFonts w:ascii="Times New Roman" w:hAnsi="Times New Roman" w:cs="Times New Roman"/>
          <w:bCs/>
          <w:sz w:val="28"/>
          <w:szCs w:val="28"/>
        </w:rPr>
        <w:t>3.</w:t>
      </w:r>
      <w:r w:rsidR="00A53986" w:rsidRPr="00203BFC">
        <w:rPr>
          <w:rFonts w:ascii="Times New Roman" w:hAnsi="Times New Roman" w:cs="Times New Roman"/>
          <w:bCs/>
          <w:sz w:val="28"/>
          <w:szCs w:val="28"/>
        </w:rPr>
        <w:t xml:space="preserve"> Левшам был задан вопрос: Как ты относишься к тому, что ты - левша?</w:t>
      </w:r>
    </w:p>
    <w:p w:rsidR="00203BFC" w:rsidRDefault="00203BFC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C2E86" w:rsidRPr="007D76FC" w:rsidRDefault="00EA1791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 xml:space="preserve">2.3.1 </w:t>
      </w:r>
      <w:r w:rsidR="001C2E86" w:rsidRPr="007D76FC">
        <w:rPr>
          <w:rFonts w:ascii="Times New Roman" w:hAnsi="Times New Roman" w:cs="Times New Roman"/>
          <w:b/>
          <w:bCs/>
          <w:sz w:val="28"/>
          <w:szCs w:val="28"/>
        </w:rPr>
        <w:t>Кем быть лучше: правшой или левшой?</w:t>
      </w:r>
    </w:p>
    <w:p w:rsidR="00EA1791" w:rsidRPr="007D76FC" w:rsidRDefault="00EA1791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720" w:type="dxa"/>
        <w:tblLook w:val="04A0"/>
      </w:tblPr>
      <w:tblGrid>
        <w:gridCol w:w="2313"/>
        <w:gridCol w:w="2290"/>
        <w:gridCol w:w="2342"/>
        <w:gridCol w:w="2240"/>
      </w:tblGrid>
      <w:tr w:rsidR="00EA1791" w:rsidRPr="007D76FC" w:rsidTr="00A53986">
        <w:tc>
          <w:tcPr>
            <w:tcW w:w="2476" w:type="dxa"/>
          </w:tcPr>
          <w:p w:rsidR="00A53986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Правшой</w:t>
            </w:r>
          </w:p>
        </w:tc>
        <w:tc>
          <w:tcPr>
            <w:tcW w:w="2476" w:type="dxa"/>
          </w:tcPr>
          <w:p w:rsidR="00A53986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Левшой</w:t>
            </w:r>
          </w:p>
        </w:tc>
        <w:tc>
          <w:tcPr>
            <w:tcW w:w="2476" w:type="dxa"/>
          </w:tcPr>
          <w:p w:rsidR="00A53986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Одинаково</w:t>
            </w:r>
          </w:p>
        </w:tc>
        <w:tc>
          <w:tcPr>
            <w:tcW w:w="2477" w:type="dxa"/>
          </w:tcPr>
          <w:p w:rsidR="00A53986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="00903C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знаю</w:t>
            </w:r>
          </w:p>
        </w:tc>
      </w:tr>
      <w:tr w:rsidR="00EA1791" w:rsidRPr="007D76FC" w:rsidTr="00A53986">
        <w:tc>
          <w:tcPr>
            <w:tcW w:w="2476" w:type="dxa"/>
          </w:tcPr>
          <w:p w:rsidR="00A53986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15 чел.</w:t>
            </w:r>
          </w:p>
        </w:tc>
        <w:tc>
          <w:tcPr>
            <w:tcW w:w="2476" w:type="dxa"/>
          </w:tcPr>
          <w:p w:rsidR="00A53986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5 чел.</w:t>
            </w:r>
          </w:p>
        </w:tc>
        <w:tc>
          <w:tcPr>
            <w:tcW w:w="2476" w:type="dxa"/>
          </w:tcPr>
          <w:p w:rsidR="00A53986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9 чел.</w:t>
            </w:r>
          </w:p>
        </w:tc>
        <w:tc>
          <w:tcPr>
            <w:tcW w:w="2477" w:type="dxa"/>
          </w:tcPr>
          <w:p w:rsidR="00A53986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</w:tr>
    </w:tbl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Default="008D6C98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noProof/>
        </w:rPr>
        <w:drawing>
          <wp:inline distT="0" distB="0" distL="0" distR="0">
            <wp:extent cx="5524500" cy="321945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86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i/>
          <w:iCs/>
          <w:sz w:val="32"/>
          <w:szCs w:val="32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7D76FC">
        <w:rPr>
          <w:rFonts w:ascii="Times New Roman" w:hAnsi="Times New Roman" w:cs="Times New Roman"/>
          <w:sz w:val="28"/>
          <w:szCs w:val="28"/>
        </w:rPr>
        <w:t xml:space="preserve"> Большинство людей считает, что лучше быть правшой. 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B678D" w:rsidRPr="007D76FC" w:rsidRDefault="00DB678D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2E86" w:rsidRPr="007D76FC" w:rsidRDefault="00EA1791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>2.3.2</w:t>
      </w:r>
      <w:r w:rsidR="001C2E86" w:rsidRPr="007D76FC">
        <w:rPr>
          <w:rFonts w:ascii="Times New Roman" w:hAnsi="Times New Roman" w:cs="Times New Roman"/>
          <w:b/>
          <w:bCs/>
          <w:sz w:val="28"/>
          <w:szCs w:val="28"/>
        </w:rPr>
        <w:t>Правшам был задан вопрос: Как вы относитесь к левшам?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3301"/>
        <w:gridCol w:w="3302"/>
        <w:gridCol w:w="3302"/>
      </w:tblGrid>
      <w:tr w:rsidR="00EA1791" w:rsidRPr="007D76FC" w:rsidTr="00EA1791">
        <w:tc>
          <w:tcPr>
            <w:tcW w:w="3301" w:type="dxa"/>
          </w:tcPr>
          <w:p w:rsidR="00EA1791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Нормально</w:t>
            </w:r>
          </w:p>
        </w:tc>
        <w:tc>
          <w:tcPr>
            <w:tcW w:w="3302" w:type="dxa"/>
          </w:tcPr>
          <w:p w:rsidR="00EA1791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Я их не понимаю</w:t>
            </w:r>
          </w:p>
        </w:tc>
        <w:tc>
          <w:tcPr>
            <w:tcW w:w="3302" w:type="dxa"/>
          </w:tcPr>
          <w:p w:rsidR="00EA1791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Мне их жаль</w:t>
            </w:r>
          </w:p>
        </w:tc>
      </w:tr>
      <w:tr w:rsidR="00EA1791" w:rsidRPr="007D76FC" w:rsidTr="00EA1791">
        <w:tc>
          <w:tcPr>
            <w:tcW w:w="3301" w:type="dxa"/>
          </w:tcPr>
          <w:p w:rsidR="00EA1791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26 чел.</w:t>
            </w:r>
          </w:p>
        </w:tc>
        <w:tc>
          <w:tcPr>
            <w:tcW w:w="3302" w:type="dxa"/>
          </w:tcPr>
          <w:p w:rsidR="00EA1791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3302" w:type="dxa"/>
          </w:tcPr>
          <w:p w:rsidR="00EA1791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3 чел.</w:t>
            </w:r>
          </w:p>
        </w:tc>
      </w:tr>
    </w:tbl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Default="008D6C98" w:rsidP="00A170FF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noProof/>
        </w:rPr>
        <w:drawing>
          <wp:inline distT="0" distB="0" distL="0" distR="0">
            <wp:extent cx="5524500" cy="321945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E86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i/>
          <w:iCs/>
          <w:sz w:val="32"/>
          <w:szCs w:val="32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7D76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7D76FC">
        <w:rPr>
          <w:rFonts w:ascii="Times New Roman" w:hAnsi="Times New Roman" w:cs="Times New Roman"/>
          <w:sz w:val="28"/>
          <w:szCs w:val="28"/>
        </w:rPr>
        <w:t>Большинство правшей считают леворукость нормой.</w:t>
      </w:r>
    </w:p>
    <w:p w:rsidR="00203BFC" w:rsidRDefault="00203BFC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C2E86" w:rsidRPr="007D76FC" w:rsidRDefault="00EA1791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 xml:space="preserve">2.3.3 </w:t>
      </w:r>
      <w:r w:rsidR="00E6529F" w:rsidRPr="007D76FC">
        <w:rPr>
          <w:rFonts w:ascii="Times New Roman" w:hAnsi="Times New Roman" w:cs="Times New Roman"/>
          <w:b/>
          <w:bCs/>
          <w:sz w:val="28"/>
          <w:szCs w:val="28"/>
        </w:rPr>
        <w:t>Левшам был задан вопрос: Как вы относитесь к тому, что в</w:t>
      </w:r>
      <w:r w:rsidR="001C2E86" w:rsidRPr="007D76FC">
        <w:rPr>
          <w:rFonts w:ascii="Times New Roman" w:hAnsi="Times New Roman" w:cs="Times New Roman"/>
          <w:b/>
          <w:bCs/>
          <w:sz w:val="28"/>
          <w:szCs w:val="28"/>
        </w:rPr>
        <w:t>ы - левша?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Было опрошено 12 человек, которые являются левшами.</w:t>
      </w:r>
    </w:p>
    <w:p w:rsidR="00EA1791" w:rsidRPr="007D76FC" w:rsidRDefault="00EA1791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2476"/>
        <w:gridCol w:w="2476"/>
        <w:gridCol w:w="2476"/>
        <w:gridCol w:w="2477"/>
      </w:tblGrid>
      <w:tr w:rsidR="00EA1791" w:rsidRPr="007D76FC" w:rsidTr="00EA1791">
        <w:tc>
          <w:tcPr>
            <w:tcW w:w="2476" w:type="dxa"/>
          </w:tcPr>
          <w:p w:rsidR="00EA1791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Горжусь</w:t>
            </w:r>
          </w:p>
        </w:tc>
        <w:tc>
          <w:tcPr>
            <w:tcW w:w="2476" w:type="dxa"/>
          </w:tcPr>
          <w:p w:rsidR="00EA1791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Нормально</w:t>
            </w:r>
          </w:p>
        </w:tc>
        <w:tc>
          <w:tcPr>
            <w:tcW w:w="2476" w:type="dxa"/>
          </w:tcPr>
          <w:p w:rsidR="00EA1791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Мне трудно</w:t>
            </w:r>
          </w:p>
        </w:tc>
        <w:tc>
          <w:tcPr>
            <w:tcW w:w="2477" w:type="dxa"/>
          </w:tcPr>
          <w:p w:rsidR="00EA1791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Лучше быть правшой</w:t>
            </w:r>
          </w:p>
        </w:tc>
      </w:tr>
      <w:tr w:rsidR="00EA1791" w:rsidRPr="007D76FC" w:rsidTr="00EA1791">
        <w:tc>
          <w:tcPr>
            <w:tcW w:w="2476" w:type="dxa"/>
          </w:tcPr>
          <w:p w:rsidR="00EA1791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5 чел.</w:t>
            </w:r>
          </w:p>
        </w:tc>
        <w:tc>
          <w:tcPr>
            <w:tcW w:w="2476" w:type="dxa"/>
          </w:tcPr>
          <w:p w:rsidR="00EA1791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5 чел.</w:t>
            </w:r>
          </w:p>
        </w:tc>
        <w:tc>
          <w:tcPr>
            <w:tcW w:w="2476" w:type="dxa"/>
          </w:tcPr>
          <w:p w:rsidR="00EA1791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  <w:tc>
          <w:tcPr>
            <w:tcW w:w="2477" w:type="dxa"/>
          </w:tcPr>
          <w:p w:rsidR="00EA1791" w:rsidRPr="007D76FC" w:rsidRDefault="00EA1791" w:rsidP="00903CD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76FC">
              <w:rPr>
                <w:rFonts w:ascii="Times New Roman" w:hAnsi="Times New Roman" w:cs="Times New Roman"/>
                <w:sz w:val="28"/>
                <w:szCs w:val="28"/>
              </w:rPr>
              <w:t>1 чел.</w:t>
            </w:r>
          </w:p>
        </w:tc>
      </w:tr>
    </w:tbl>
    <w:p w:rsidR="00EA1791" w:rsidRPr="007D76FC" w:rsidRDefault="00EA1791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Default="008D6C98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32"/>
          <w:szCs w:val="32"/>
        </w:rPr>
      </w:pPr>
      <w:r>
        <w:rPr>
          <w:noProof/>
        </w:rPr>
      </w:r>
      <w:r w:rsidR="001F1981">
        <w:rPr>
          <w:rFonts w:ascii="Times New Roman CYR" w:hAnsi="Times New Roman CYR" w:cs="Times New Roman CYR"/>
          <w:sz w:val="32"/>
          <w:szCs w:val="32"/>
        </w:rPr>
        <w:pict>
          <v:group id="_x0000_s1026" editas="canvas" style="width:435.35pt;height:253.65pt;mso-position-horizontal-relative:char;mso-position-vertical-relative:line" coordsize="8707,507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8707;height:5073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width:8707;height:5073">
              <v:imagedata r:id="rId27" o:title=""/>
            </v:shape>
            <v:shape id="_x0000_s1029" type="#_x0000_t75" style="position:absolute;width:8707;height:5073">
              <v:imagedata r:id="rId28" o:title=""/>
            </v:shape>
            <w10:wrap type="none"/>
            <w10:anchorlock/>
          </v:group>
        </w:pict>
      </w:r>
    </w:p>
    <w:p w:rsidR="001C2E86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i/>
          <w:iCs/>
          <w:sz w:val="32"/>
          <w:szCs w:val="32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7D76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5238FD" w:rsidRPr="007D76FC">
        <w:rPr>
          <w:rFonts w:ascii="Times New Roman" w:hAnsi="Times New Roman" w:cs="Times New Roman"/>
          <w:sz w:val="28"/>
          <w:szCs w:val="28"/>
        </w:rPr>
        <w:t>Не все левши</w:t>
      </w:r>
      <w:r w:rsidRPr="007D76FC">
        <w:rPr>
          <w:rFonts w:ascii="Times New Roman" w:hAnsi="Times New Roman" w:cs="Times New Roman"/>
          <w:sz w:val="28"/>
          <w:szCs w:val="28"/>
        </w:rPr>
        <w:t xml:space="preserve"> испытывают отрицательные эмоции по поводу своей леворукости.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E6529F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203B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2E86" w:rsidRPr="007D76FC">
        <w:rPr>
          <w:rFonts w:ascii="Times New Roman" w:hAnsi="Times New Roman" w:cs="Times New Roman"/>
          <w:b/>
          <w:bCs/>
          <w:sz w:val="28"/>
          <w:szCs w:val="28"/>
        </w:rPr>
        <w:t>Выводы.</w:t>
      </w:r>
    </w:p>
    <w:p w:rsidR="00203BFC" w:rsidRPr="007D76FC" w:rsidRDefault="001C2E86" w:rsidP="00203B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В ходе исследования я узнала много новой информации. Кроме научных фактов, я собрала много пословиц и поговорок  про левую и правую рук</w:t>
      </w:r>
      <w:r w:rsidR="00203BFC">
        <w:rPr>
          <w:rFonts w:ascii="Times New Roman" w:hAnsi="Times New Roman" w:cs="Times New Roman"/>
          <w:sz w:val="28"/>
          <w:szCs w:val="28"/>
        </w:rPr>
        <w:t>у (Приложение № 1), с</w:t>
      </w:r>
      <w:r w:rsidR="00203BFC" w:rsidRPr="007D76FC">
        <w:rPr>
          <w:rFonts w:ascii="Times New Roman" w:hAnsi="Times New Roman" w:cs="Times New Roman"/>
          <w:sz w:val="28"/>
          <w:szCs w:val="28"/>
        </w:rPr>
        <w:t>писок действий, которые левш</w:t>
      </w:r>
      <w:r w:rsidR="00203BFC">
        <w:rPr>
          <w:rFonts w:ascii="Times New Roman" w:hAnsi="Times New Roman" w:cs="Times New Roman"/>
          <w:sz w:val="28"/>
          <w:szCs w:val="28"/>
        </w:rPr>
        <w:t>е выполнять труднее, чем правше (Приложение№2).</w:t>
      </w:r>
    </w:p>
    <w:p w:rsidR="001C2E86" w:rsidRPr="007D76FC" w:rsidRDefault="00203BFC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Оказывается, </w:t>
      </w:r>
      <w:r w:rsidR="001C2E86" w:rsidRPr="007D76FC">
        <w:rPr>
          <w:rFonts w:ascii="Times New Roman" w:hAnsi="Times New Roman" w:cs="Times New Roman"/>
          <w:sz w:val="28"/>
          <w:szCs w:val="28"/>
        </w:rPr>
        <w:t>что даже существует Всемирный день левшей, который празднуется с 1992 года ежегодно и отмечается 13 августа!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Ряд моих гипотез подтвердился, например тот факт, что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 xml:space="preserve">- леворукость передаётся по наследству; 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- к праворуким общество относится лучше, потому что их большинство;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- леворукому человеку очень трудно в праворуком мире, потому что все орудия труда рассч</w:t>
      </w:r>
      <w:r w:rsidR="00874C45" w:rsidRPr="007D76FC">
        <w:rPr>
          <w:rFonts w:ascii="Times New Roman" w:hAnsi="Times New Roman" w:cs="Times New Roman"/>
          <w:sz w:val="28"/>
          <w:szCs w:val="28"/>
        </w:rPr>
        <w:t>итаны на правшей;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- я  являюсь «чистым» правшой, а вот мой брат-«чистый»</w:t>
      </w:r>
      <w:r w:rsidR="00874C45" w:rsidRPr="007D76FC">
        <w:rPr>
          <w:rFonts w:ascii="Times New Roman" w:hAnsi="Times New Roman" w:cs="Times New Roman"/>
          <w:sz w:val="28"/>
          <w:szCs w:val="28"/>
        </w:rPr>
        <w:t>левша</w:t>
      </w:r>
      <w:r w:rsidRPr="007D76FC">
        <w:rPr>
          <w:rFonts w:ascii="Times New Roman" w:hAnsi="Times New Roman" w:cs="Times New Roman"/>
          <w:sz w:val="28"/>
          <w:szCs w:val="28"/>
        </w:rPr>
        <w:t>, как мы и предполагали.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Однако, некоторые мои предположения в ходе исследования были опровергнуты: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-я думала, что леворукость связана с более развитым левым полушарием, а праворукость - правым полушарием головного мозга, а оказалось, что все наоборот! Правое полушарие управляет левой половиной тела, а левое - правой.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lastRenderedPageBreak/>
        <w:t>Я поняла, что обе версии ответа на этот непростой вопрос верны. Правши и левши это две стороны одной медали, так как почти у каждого человека присутствуют как левосторонние, так и левосторонние признаки. Но все же, левшам очень трудно жить в правостороннем мире, потому что этот мир враждебен к ним. Это выражается во всем: начиная от инструкций для ручного творчества, заканчивая молниями на одежде, которые созданы так, как удобно правшам. Именно поэтому многие леворукие люди создают свои общества и сайты в интернете, где общаются и обмениваются советами. Они как будто создают свой маленький мир, где нет места правшам.</w:t>
      </w:r>
    </w:p>
    <w:p w:rsidR="00203BFC" w:rsidRDefault="001C2E86" w:rsidP="00203B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Тема правшей и левшей изучена мной еще не до конца. Мне хотелось бы продолжить исследование в этом направлении. Меня заинтересовало, как влияет леворукость и праворукость на творческие способности и характер человека, на успехи в учебе и выбор профессии в будущем, поэтому моё исследование еще продолжится в следующей работе.</w:t>
      </w:r>
    </w:p>
    <w:p w:rsidR="00203BFC" w:rsidRDefault="00203BFC" w:rsidP="00203B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203BFC" w:rsidRDefault="00E6529F" w:rsidP="00203BF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903C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2E86" w:rsidRPr="007D76FC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</w:p>
    <w:p w:rsidR="00203BFC" w:rsidRDefault="00203BFC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Пословицы и поговорки со словами «Левый» и «Правый»: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Права рука, лево- сердце.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На суде божьем право пойдет направо, а криво- налево.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Пойдёшь налево, придёшь направо.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У нас правому всяк свояк.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У правого уши смеются, а у левого язык уныл.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Кто правого винит, тот сам себя язвит.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Самодур делает всё, что левая нога захочет.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Правая рука это та, на которой большой палец слева.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Языком мастер, а делом – левша.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Виноватый винится, а правый ничего не боится.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Толковый сын- правый глаз отца.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Правый весь день ликует.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Говорит направо, а глядит налево.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В правом ухе звенит- добром поминают, в левом- худом.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Право слово велико.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Правого рука по правде живет.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Левак левака видит издалека.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Левша правшу изымает.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Правый и без глаза видит.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Правой рукой строит, а левой ломает.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Встать с левой ноги.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Его по правой щеке бьют, а он левую подставляет.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lastRenderedPageBreak/>
        <w:t>Как левой рукой сделано.</w:t>
      </w:r>
    </w:p>
    <w:p w:rsidR="001C2E86" w:rsidRPr="007D76FC" w:rsidRDefault="001C2E86" w:rsidP="00A170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У кого то право, а кому то лево.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Список действий, которые левше выполнять труднее, чем правше: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1.Вырезать и резать.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2.Шить на ручной швейной машинке.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3. Застёгивать замок на одежде.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4.Заводить наручные часы.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5.Писать.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6</w:t>
      </w:r>
      <w:r w:rsidR="00A82F4E" w:rsidRPr="007D76FC">
        <w:rPr>
          <w:rFonts w:ascii="Times New Roman" w:hAnsi="Times New Roman" w:cs="Times New Roman"/>
          <w:sz w:val="28"/>
          <w:szCs w:val="28"/>
        </w:rPr>
        <w:t>.</w:t>
      </w:r>
      <w:r w:rsidRPr="007D76FC">
        <w:rPr>
          <w:rFonts w:ascii="Times New Roman" w:hAnsi="Times New Roman" w:cs="Times New Roman"/>
          <w:sz w:val="28"/>
          <w:szCs w:val="28"/>
        </w:rPr>
        <w:t xml:space="preserve"> Играть на некоторых музыкальных инструментах.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7. Водить машину.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8.Пользоваться ручной дрелью.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9. Пользоваться ручной мясорубкой.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10. Пользоваться компьютерной мышкой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11. Стрелять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12. «Закатывать» банки с соленьями на зиму.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13.Пользоваться инструкциями к ручному труду.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14. Чертить.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15. Закручивать шуруп, гайку.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16.Открывать дверной замок.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17. Все действия, направленные по часовой стрелке.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18. Пользоваться консервным ножом.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19. Открывать кошелек с замочком-защелкой.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20. Листать страницы.</w:t>
      </w:r>
    </w:p>
    <w:p w:rsidR="001C2E86" w:rsidRPr="007D76FC" w:rsidRDefault="001C2E86" w:rsidP="00A170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E86" w:rsidRPr="007D76FC" w:rsidRDefault="00E6529F" w:rsidP="00A170F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76FC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A82F4E" w:rsidRPr="007D76FC">
        <w:rPr>
          <w:rFonts w:ascii="Times New Roman" w:hAnsi="Times New Roman" w:cs="Times New Roman"/>
          <w:b/>
          <w:bCs/>
          <w:sz w:val="28"/>
          <w:szCs w:val="28"/>
        </w:rPr>
        <w:t>Библиография</w:t>
      </w:r>
    </w:p>
    <w:p w:rsidR="001C2E86" w:rsidRPr="007D76FC" w:rsidRDefault="00203BFC" w:rsidP="00203BFC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C2E86" w:rsidRPr="007D76FC">
        <w:rPr>
          <w:rFonts w:ascii="Times New Roman" w:hAnsi="Times New Roman" w:cs="Times New Roman"/>
          <w:sz w:val="28"/>
          <w:szCs w:val="28"/>
        </w:rPr>
        <w:t xml:space="preserve">Безруких </w:t>
      </w:r>
      <w:r w:rsidR="00A82F4E" w:rsidRPr="007D76FC">
        <w:rPr>
          <w:rFonts w:ascii="Times New Roman" w:hAnsi="Times New Roman" w:cs="Times New Roman"/>
          <w:sz w:val="28"/>
          <w:szCs w:val="28"/>
        </w:rPr>
        <w:t xml:space="preserve">М. М. </w:t>
      </w:r>
      <w:r w:rsidR="001C2E86" w:rsidRPr="007D76FC">
        <w:rPr>
          <w:rFonts w:ascii="Times New Roman" w:hAnsi="Times New Roman" w:cs="Times New Roman"/>
          <w:sz w:val="28"/>
          <w:szCs w:val="28"/>
        </w:rPr>
        <w:t>Если ваш ребёнок левша</w:t>
      </w:r>
      <w:r w:rsidR="00A82F4E" w:rsidRPr="007D76FC">
        <w:rPr>
          <w:rFonts w:ascii="Times New Roman" w:hAnsi="Times New Roman" w:cs="Times New Roman"/>
          <w:sz w:val="28"/>
          <w:szCs w:val="28"/>
        </w:rPr>
        <w:t xml:space="preserve"> </w:t>
      </w:r>
      <w:r w:rsidR="001C2E86" w:rsidRPr="007D76FC">
        <w:rPr>
          <w:rFonts w:ascii="Times New Roman" w:hAnsi="Times New Roman" w:cs="Times New Roman"/>
          <w:sz w:val="28"/>
          <w:szCs w:val="28"/>
        </w:rPr>
        <w:t xml:space="preserve">: </w:t>
      </w:r>
      <w:r w:rsidR="001F7855" w:rsidRPr="007D76FC">
        <w:rPr>
          <w:rFonts w:ascii="Times New Roman" w:hAnsi="Times New Roman" w:cs="Times New Roman"/>
          <w:sz w:val="28"/>
          <w:szCs w:val="28"/>
        </w:rPr>
        <w:t>М.</w:t>
      </w:r>
      <w:r w:rsidR="001C2E86" w:rsidRPr="007D76FC">
        <w:rPr>
          <w:rFonts w:ascii="Times New Roman" w:hAnsi="Times New Roman" w:cs="Times New Roman"/>
          <w:sz w:val="28"/>
          <w:szCs w:val="28"/>
        </w:rPr>
        <w:t xml:space="preserve">Новая школа, 1994 </w:t>
      </w:r>
    </w:p>
    <w:p w:rsidR="001C2E86" w:rsidRPr="007D76FC" w:rsidRDefault="00203BFC" w:rsidP="00203BFC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C2E86" w:rsidRPr="007D76FC">
        <w:rPr>
          <w:rFonts w:ascii="Times New Roman" w:hAnsi="Times New Roman" w:cs="Times New Roman"/>
          <w:sz w:val="28"/>
          <w:szCs w:val="28"/>
        </w:rPr>
        <w:t xml:space="preserve">Дейч Г. Левый мозг, правый мозг: </w:t>
      </w:r>
      <w:r w:rsidR="001F7855" w:rsidRPr="007D76FC">
        <w:rPr>
          <w:rFonts w:ascii="Times New Roman" w:hAnsi="Times New Roman" w:cs="Times New Roman"/>
          <w:sz w:val="28"/>
          <w:szCs w:val="28"/>
        </w:rPr>
        <w:t xml:space="preserve">М. </w:t>
      </w:r>
      <w:r w:rsidR="001C2E86" w:rsidRPr="007D76FC">
        <w:rPr>
          <w:rFonts w:ascii="Times New Roman" w:hAnsi="Times New Roman" w:cs="Times New Roman"/>
          <w:sz w:val="28"/>
          <w:szCs w:val="28"/>
        </w:rPr>
        <w:t>Мир</w:t>
      </w:r>
      <w:r w:rsidR="001F7855" w:rsidRPr="007D76FC">
        <w:rPr>
          <w:rFonts w:ascii="Times New Roman" w:hAnsi="Times New Roman" w:cs="Times New Roman"/>
          <w:sz w:val="28"/>
          <w:szCs w:val="28"/>
        </w:rPr>
        <w:t>,</w:t>
      </w:r>
      <w:r w:rsidR="001C2E86" w:rsidRPr="007D76FC">
        <w:rPr>
          <w:rFonts w:ascii="Times New Roman" w:hAnsi="Times New Roman" w:cs="Times New Roman"/>
          <w:sz w:val="28"/>
          <w:szCs w:val="28"/>
        </w:rPr>
        <w:t xml:space="preserve"> 1983.</w:t>
      </w:r>
    </w:p>
    <w:p w:rsidR="001C2E86" w:rsidRPr="007D76FC" w:rsidRDefault="001F7855" w:rsidP="00203BFC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76FC">
        <w:rPr>
          <w:rFonts w:ascii="Times New Roman" w:hAnsi="Times New Roman" w:cs="Times New Roman"/>
          <w:b/>
          <w:sz w:val="28"/>
          <w:szCs w:val="28"/>
        </w:rPr>
        <w:t>Интернет -</w:t>
      </w:r>
      <w:r w:rsidR="00610C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76FC">
        <w:rPr>
          <w:rFonts w:ascii="Times New Roman" w:hAnsi="Times New Roman" w:cs="Times New Roman"/>
          <w:b/>
          <w:sz w:val="28"/>
          <w:szCs w:val="28"/>
        </w:rPr>
        <w:t>источники</w:t>
      </w:r>
    </w:p>
    <w:p w:rsidR="001C2E86" w:rsidRDefault="001F7855" w:rsidP="00610CA6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6FC">
        <w:rPr>
          <w:rFonts w:ascii="Times New Roman" w:hAnsi="Times New Roman" w:cs="Times New Roman"/>
          <w:sz w:val="28"/>
          <w:szCs w:val="28"/>
        </w:rPr>
        <w:t>1.</w:t>
      </w:r>
      <w:r w:rsidR="00610CA6">
        <w:rPr>
          <w:rFonts w:ascii="Times New Roman" w:hAnsi="Times New Roman" w:cs="Times New Roman"/>
          <w:sz w:val="28"/>
          <w:szCs w:val="28"/>
        </w:rPr>
        <w:t xml:space="preserve"> </w:t>
      </w:r>
      <w:r w:rsidRPr="007D76FC">
        <w:rPr>
          <w:rFonts w:ascii="Times New Roman" w:hAnsi="Times New Roman" w:cs="Times New Roman"/>
          <w:sz w:val="28"/>
          <w:szCs w:val="28"/>
        </w:rPr>
        <w:t>https://www.krasotaimedicina.ru/diseases/children/left-handedne</w:t>
      </w:r>
    </w:p>
    <w:p w:rsidR="00610CA6" w:rsidRPr="00DF33E7" w:rsidRDefault="00102EA9" w:rsidP="00610CA6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3E7">
        <w:rPr>
          <w:rFonts w:ascii="Times New Roman" w:hAnsi="Times New Roman" w:cs="Times New Roman"/>
          <w:sz w:val="28"/>
          <w:szCs w:val="28"/>
        </w:rPr>
        <w:t xml:space="preserve">2. </w:t>
      </w:r>
      <w:hyperlink r:id="rId29" w:history="1">
        <w:r w:rsidR="00610CA6" w:rsidRPr="00610CA6">
          <w:rPr>
            <w:rStyle w:val="ab"/>
            <w:rFonts w:ascii="Times New Roman" w:hAnsi="Times New Roman"/>
            <w:color w:val="auto"/>
            <w:sz w:val="28"/>
            <w:szCs w:val="28"/>
            <w:lang w:val="en-US"/>
          </w:rPr>
          <w:t>https</w:t>
        </w:r>
        <w:r w:rsidR="00610CA6" w:rsidRPr="00DF33E7">
          <w:rPr>
            <w:rStyle w:val="ab"/>
            <w:rFonts w:ascii="Times New Roman" w:hAnsi="Times New Roman"/>
            <w:color w:val="auto"/>
            <w:sz w:val="28"/>
            <w:szCs w:val="28"/>
          </w:rPr>
          <w:t>://</w:t>
        </w:r>
        <w:r w:rsidR="00610CA6" w:rsidRPr="00610CA6">
          <w:rPr>
            <w:rStyle w:val="ab"/>
            <w:rFonts w:ascii="Times New Roman" w:hAnsi="Times New Roman"/>
            <w:color w:val="auto"/>
            <w:sz w:val="28"/>
            <w:szCs w:val="28"/>
            <w:lang w:val="en-US"/>
          </w:rPr>
          <w:t>vse</w:t>
        </w:r>
        <w:r w:rsidR="00610CA6" w:rsidRPr="00DF33E7">
          <w:rPr>
            <w:rStyle w:val="ab"/>
            <w:rFonts w:ascii="Times New Roman" w:hAnsi="Times New Roman"/>
            <w:color w:val="auto"/>
            <w:sz w:val="28"/>
            <w:szCs w:val="28"/>
          </w:rPr>
          <w:t>-</w:t>
        </w:r>
        <w:r w:rsidR="00610CA6" w:rsidRPr="00610CA6">
          <w:rPr>
            <w:rStyle w:val="ab"/>
            <w:rFonts w:ascii="Times New Roman" w:hAnsi="Times New Roman"/>
            <w:color w:val="auto"/>
            <w:sz w:val="28"/>
            <w:szCs w:val="28"/>
            <w:lang w:val="en-US"/>
          </w:rPr>
          <w:t>znay</w:t>
        </w:r>
        <w:r w:rsidR="00610CA6" w:rsidRPr="00DF33E7">
          <w:rPr>
            <w:rStyle w:val="ab"/>
            <w:rFonts w:ascii="Times New Roman" w:hAnsi="Times New Roman"/>
            <w:color w:val="auto"/>
            <w:sz w:val="28"/>
            <w:szCs w:val="28"/>
          </w:rPr>
          <w:t>.</w:t>
        </w:r>
        <w:r w:rsidR="00610CA6" w:rsidRPr="00610CA6">
          <w:rPr>
            <w:rStyle w:val="ab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r w:rsidR="00610CA6" w:rsidRPr="00DF33E7">
          <w:rPr>
            <w:rStyle w:val="ab"/>
            <w:rFonts w:ascii="Times New Roman" w:hAnsi="Times New Roman"/>
            <w:color w:val="auto"/>
            <w:sz w:val="28"/>
            <w:szCs w:val="28"/>
          </w:rPr>
          <w:t>/</w:t>
        </w:r>
        <w:r w:rsidR="00610CA6" w:rsidRPr="00610CA6">
          <w:rPr>
            <w:rStyle w:val="ab"/>
            <w:rFonts w:ascii="Times New Roman" w:hAnsi="Times New Roman"/>
            <w:color w:val="auto"/>
            <w:sz w:val="28"/>
            <w:szCs w:val="28"/>
            <w:lang w:val="en-US"/>
          </w:rPr>
          <w:t>chelovek</w:t>
        </w:r>
        <w:r w:rsidR="00610CA6" w:rsidRPr="00DF33E7">
          <w:rPr>
            <w:rStyle w:val="ab"/>
            <w:rFonts w:ascii="Times New Roman" w:hAnsi="Times New Roman"/>
            <w:color w:val="auto"/>
            <w:sz w:val="28"/>
            <w:szCs w:val="28"/>
          </w:rPr>
          <w:t>/</w:t>
        </w:r>
        <w:r w:rsidR="00610CA6" w:rsidRPr="00610CA6">
          <w:rPr>
            <w:rStyle w:val="ab"/>
            <w:rFonts w:ascii="Times New Roman" w:hAnsi="Times New Roman"/>
            <w:color w:val="auto"/>
            <w:sz w:val="28"/>
            <w:szCs w:val="28"/>
            <w:lang w:val="en-US"/>
          </w:rPr>
          <w:t>ambidekstr</w:t>
        </w:r>
        <w:r w:rsidR="00610CA6" w:rsidRPr="00DF33E7">
          <w:rPr>
            <w:rStyle w:val="ab"/>
            <w:rFonts w:ascii="Times New Roman" w:hAnsi="Times New Roman"/>
            <w:color w:val="auto"/>
            <w:sz w:val="28"/>
            <w:szCs w:val="28"/>
          </w:rPr>
          <w:t>-</w:t>
        </w:r>
        <w:r w:rsidR="00610CA6" w:rsidRPr="00610CA6">
          <w:rPr>
            <w:rStyle w:val="ab"/>
            <w:rFonts w:ascii="Times New Roman" w:hAnsi="Times New Roman"/>
            <w:color w:val="auto"/>
            <w:sz w:val="28"/>
            <w:szCs w:val="28"/>
            <w:lang w:val="en-US"/>
          </w:rPr>
          <w:t>eto</w:t>
        </w:r>
        <w:r w:rsidR="00610CA6" w:rsidRPr="00DF33E7">
          <w:rPr>
            <w:rStyle w:val="ab"/>
            <w:rFonts w:ascii="Times New Roman" w:hAnsi="Times New Roman"/>
            <w:color w:val="auto"/>
            <w:sz w:val="28"/>
            <w:szCs w:val="28"/>
          </w:rPr>
          <w:t>/</w:t>
        </w:r>
      </w:hyperlink>
    </w:p>
    <w:p w:rsidR="001C2E86" w:rsidRPr="00DF33E7" w:rsidRDefault="00610CA6" w:rsidP="00DF33E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10CA6">
        <w:rPr>
          <w:rFonts w:ascii="Times New Roman" w:hAnsi="Times New Roman" w:cs="Times New Roman"/>
          <w:sz w:val="28"/>
          <w:szCs w:val="28"/>
          <w:lang w:val="en-US"/>
        </w:rPr>
        <w:t>3. prirodaroda.ru/levshi-pravshi-i-ambidekstry</w:t>
      </w:r>
    </w:p>
    <w:sectPr w:rsidR="001C2E86" w:rsidRPr="00DF33E7">
      <w:footerReference w:type="default" r:id="rId30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C98" w:rsidRDefault="008D6C98" w:rsidP="00DB678D">
      <w:pPr>
        <w:spacing w:after="0" w:line="240" w:lineRule="auto"/>
      </w:pPr>
      <w:r>
        <w:separator/>
      </w:r>
    </w:p>
  </w:endnote>
  <w:endnote w:type="continuationSeparator" w:id="0">
    <w:p w:rsidR="008D6C98" w:rsidRDefault="008D6C98" w:rsidP="00DB6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78D" w:rsidRDefault="00DB678D">
    <w:pPr>
      <w:pStyle w:val="a7"/>
      <w:jc w:val="center"/>
    </w:pPr>
    <w:fldSimple w:instr=" PAGE   \* MERGEFORMAT ">
      <w:r w:rsidR="00F81B06">
        <w:rPr>
          <w:noProof/>
        </w:rPr>
        <w:t>13</w:t>
      </w:r>
    </w:fldSimple>
  </w:p>
  <w:p w:rsidR="00DB678D" w:rsidRDefault="00DB678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C98" w:rsidRDefault="008D6C98" w:rsidP="00DB678D">
      <w:pPr>
        <w:spacing w:after="0" w:line="240" w:lineRule="auto"/>
      </w:pPr>
      <w:r>
        <w:separator/>
      </w:r>
    </w:p>
  </w:footnote>
  <w:footnote w:type="continuationSeparator" w:id="0">
    <w:p w:rsidR="008D6C98" w:rsidRDefault="008D6C98" w:rsidP="00DB67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230AEDC"/>
    <w:lvl w:ilvl="0">
      <w:numFmt w:val="bullet"/>
      <w:lvlText w:val="*"/>
      <w:lvlJc w:val="left"/>
    </w:lvl>
  </w:abstractNum>
  <w:abstractNum w:abstractNumId="1">
    <w:nsid w:val="0BB4307E"/>
    <w:multiLevelType w:val="singleLevel"/>
    <w:tmpl w:val="330A896E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">
    <w:nsid w:val="43125DF9"/>
    <w:multiLevelType w:val="singleLevel"/>
    <w:tmpl w:val="01907024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3">
    <w:nsid w:val="5A2E6BCA"/>
    <w:multiLevelType w:val="singleLevel"/>
    <w:tmpl w:val="E5E07F82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4">
    <w:nsid w:val="6A877AFC"/>
    <w:multiLevelType w:val="singleLevel"/>
    <w:tmpl w:val="01907024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B6AED"/>
    <w:rsid w:val="00067BA4"/>
    <w:rsid w:val="00102EA9"/>
    <w:rsid w:val="00105596"/>
    <w:rsid w:val="001C2E86"/>
    <w:rsid w:val="001E3BF0"/>
    <w:rsid w:val="001F1981"/>
    <w:rsid w:val="001F7855"/>
    <w:rsid w:val="00203BFC"/>
    <w:rsid w:val="002513DB"/>
    <w:rsid w:val="00262A87"/>
    <w:rsid w:val="003F7F41"/>
    <w:rsid w:val="00476331"/>
    <w:rsid w:val="004B3446"/>
    <w:rsid w:val="005018B2"/>
    <w:rsid w:val="005238FD"/>
    <w:rsid w:val="0055179F"/>
    <w:rsid w:val="00593EE8"/>
    <w:rsid w:val="005B6AED"/>
    <w:rsid w:val="005C1A84"/>
    <w:rsid w:val="005C6FE7"/>
    <w:rsid w:val="00610CA6"/>
    <w:rsid w:val="006223DA"/>
    <w:rsid w:val="006C76F1"/>
    <w:rsid w:val="006F717F"/>
    <w:rsid w:val="007734E5"/>
    <w:rsid w:val="00773552"/>
    <w:rsid w:val="00787061"/>
    <w:rsid w:val="00787449"/>
    <w:rsid w:val="007A4659"/>
    <w:rsid w:val="007D76FC"/>
    <w:rsid w:val="007E295C"/>
    <w:rsid w:val="00874C45"/>
    <w:rsid w:val="008A02C1"/>
    <w:rsid w:val="008D6C98"/>
    <w:rsid w:val="00903CD0"/>
    <w:rsid w:val="00961C2B"/>
    <w:rsid w:val="00A170FF"/>
    <w:rsid w:val="00A53986"/>
    <w:rsid w:val="00A56B67"/>
    <w:rsid w:val="00A82F4E"/>
    <w:rsid w:val="00AC0F03"/>
    <w:rsid w:val="00AD0EEE"/>
    <w:rsid w:val="00AD136B"/>
    <w:rsid w:val="00B36AD6"/>
    <w:rsid w:val="00B71F19"/>
    <w:rsid w:val="00C30B2D"/>
    <w:rsid w:val="00C406F1"/>
    <w:rsid w:val="00C54E61"/>
    <w:rsid w:val="00CB0A5E"/>
    <w:rsid w:val="00CC0B9F"/>
    <w:rsid w:val="00D00106"/>
    <w:rsid w:val="00D77527"/>
    <w:rsid w:val="00D870D7"/>
    <w:rsid w:val="00D966FC"/>
    <w:rsid w:val="00DB678D"/>
    <w:rsid w:val="00DD2BCF"/>
    <w:rsid w:val="00DF33E7"/>
    <w:rsid w:val="00DF64BE"/>
    <w:rsid w:val="00E074AD"/>
    <w:rsid w:val="00E634B9"/>
    <w:rsid w:val="00E6529F"/>
    <w:rsid w:val="00E91FA8"/>
    <w:rsid w:val="00EA1791"/>
    <w:rsid w:val="00ED56FB"/>
    <w:rsid w:val="00F11F20"/>
    <w:rsid w:val="00F81B06"/>
    <w:rsid w:val="00FD3EE2"/>
    <w:rsid w:val="00FE11C8"/>
    <w:rsid w:val="00FE4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A46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B6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DB678D"/>
    <w:rPr>
      <w:rFonts w:cstheme="minorBidi"/>
    </w:rPr>
  </w:style>
  <w:style w:type="paragraph" w:styleId="a7">
    <w:name w:val="footer"/>
    <w:basedOn w:val="a"/>
    <w:link w:val="a8"/>
    <w:uiPriority w:val="99"/>
    <w:unhideWhenUsed/>
    <w:rsid w:val="00DB67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DB678D"/>
    <w:rPr>
      <w:rFonts w:cstheme="minorBidi"/>
    </w:rPr>
  </w:style>
  <w:style w:type="paragraph" w:styleId="a9">
    <w:name w:val="Normal (Web)"/>
    <w:basedOn w:val="a"/>
    <w:uiPriority w:val="99"/>
    <w:semiHidden/>
    <w:unhideWhenUsed/>
    <w:rsid w:val="003F7F4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1E3B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610CA6"/>
    <w:rPr>
      <w:rFonts w:cs="Times New Roman"/>
      <w:color w:val="0000FF" w:themeColor="hyperlink"/>
      <w:u w:val="single"/>
    </w:rPr>
  </w:style>
  <w:style w:type="paragraph" w:customStyle="1" w:styleId="Default">
    <w:name w:val="Default"/>
    <w:rsid w:val="00961C2B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6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C:\l" TargetMode="External"/><Relationship Id="rId18" Type="http://schemas.openxmlformats.org/officeDocument/2006/relationships/hyperlink" Target="file:///C:\l" TargetMode="External"/><Relationship Id="rId26" Type="http://schemas.openxmlformats.org/officeDocument/2006/relationships/image" Target="media/image6.wmf"/><Relationship Id="rId3" Type="http://schemas.openxmlformats.org/officeDocument/2006/relationships/styles" Target="styles.xml"/><Relationship Id="rId21" Type="http://schemas.openxmlformats.org/officeDocument/2006/relationships/hyperlink" Target="file:///C:\wiki\1925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C:\l" TargetMode="External"/><Relationship Id="rId17" Type="http://schemas.openxmlformats.org/officeDocument/2006/relationships/hyperlink" Target="file:///C:\l" TargetMode="External"/><Relationship Id="rId25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hyperlink" Target="file:///C:\l" TargetMode="External"/><Relationship Id="rId20" Type="http://schemas.openxmlformats.org/officeDocument/2006/relationships/hyperlink" Target="file:///C:\wiki\25_%25D1%258F%25D0%25BD%25D0%25B2%25D0%25B0%25D1%2580%25D1%258F" TargetMode="External"/><Relationship Id="rId29" Type="http://schemas.openxmlformats.org/officeDocument/2006/relationships/hyperlink" Target="https://vse-znay.ru/chelovek/ambidekstr-et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l" TargetMode="External"/><Relationship Id="rId24" Type="http://schemas.openxmlformats.org/officeDocument/2006/relationships/image" Target="media/image4.w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C:\l" TargetMode="External"/><Relationship Id="rId23" Type="http://schemas.openxmlformats.org/officeDocument/2006/relationships/hyperlink" Target="file:///C:\wiki\2012" TargetMode="External"/><Relationship Id="rId28" Type="http://schemas.openxmlformats.org/officeDocument/2006/relationships/image" Target="media/image8.emf"/><Relationship Id="rId10" Type="http://schemas.openxmlformats.org/officeDocument/2006/relationships/hyperlink" Target="file:///C:\l" TargetMode="Externa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C:\l" TargetMode="External"/><Relationship Id="rId22" Type="http://schemas.openxmlformats.org/officeDocument/2006/relationships/hyperlink" Target="file:///C:\wiki\9_%25D0%25B4%25D0%25B5%25D0%25BA%25D0%25B0%25D0%25B1%25D1%2580%25D1%258F" TargetMode="External"/><Relationship Id="rId27" Type="http://schemas.openxmlformats.org/officeDocument/2006/relationships/image" Target="media/image7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3B024D-DA5D-4297-BE02-EFFBEB7F3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2392</Words>
  <Characters>13636</Characters>
  <Application>Microsoft Office Word</Application>
  <DocSecurity>0</DocSecurity>
  <Lines>113</Lines>
  <Paragraphs>31</Paragraphs>
  <ScaleCrop>false</ScaleCrop>
  <Company/>
  <LinksUpToDate>false</LinksUpToDate>
  <CharactersWithSpaces>15997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ПронинаНН</dc:creator>
  <cp:lastModifiedBy>ПронинаНН</cp:lastModifiedBy>
  <cp:revision>2</cp:revision>
  <dcterms:created xsi:type="dcterms:W3CDTF">2019-02-20T14:53:00Z</dcterms:created>
  <dcterms:modified xsi:type="dcterms:W3CDTF">2019-02-20T14:53:00Z</dcterms:modified>
</cp:coreProperties>
</file>